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6CAC9" w14:textId="0FBE7215" w:rsidR="00A9605B" w:rsidRPr="00A9605B" w:rsidRDefault="00A9605B" w:rsidP="00A9605B">
      <w:pPr>
        <w:jc w:val="center"/>
        <w:rPr>
          <w:rFonts w:cs="Arial"/>
          <w:b/>
          <w:bCs/>
          <w:rtl/>
        </w:rPr>
      </w:pPr>
      <w:r w:rsidRPr="00A9605B">
        <w:rPr>
          <w:rFonts w:cs="Arial" w:hint="cs"/>
          <w:b/>
          <w:bCs/>
          <w:rtl/>
        </w:rPr>
        <w:t>לא</w:t>
      </w:r>
      <w:r w:rsidRPr="00A9605B">
        <w:rPr>
          <w:rFonts w:cs="Arial"/>
          <w:b/>
          <w:bCs/>
          <w:rtl/>
        </w:rPr>
        <w:t xml:space="preserve"> </w:t>
      </w:r>
      <w:r w:rsidRPr="00A9605B">
        <w:rPr>
          <w:rFonts w:cs="Arial" w:hint="cs"/>
          <w:b/>
          <w:bCs/>
          <w:rtl/>
        </w:rPr>
        <w:t>נמאס</w:t>
      </w:r>
      <w:r w:rsidRPr="00A9605B">
        <w:rPr>
          <w:rFonts w:cs="Arial"/>
          <w:b/>
          <w:bCs/>
          <w:rtl/>
        </w:rPr>
        <w:t xml:space="preserve"> </w:t>
      </w:r>
      <w:r w:rsidRPr="00A9605B">
        <w:rPr>
          <w:rFonts w:cs="Arial" w:hint="cs"/>
          <w:b/>
          <w:bCs/>
          <w:rtl/>
        </w:rPr>
        <w:t>למחזר</w:t>
      </w:r>
      <w:r w:rsidRPr="00A9605B">
        <w:rPr>
          <w:rFonts w:cs="Arial"/>
          <w:b/>
          <w:bCs/>
          <w:rtl/>
        </w:rPr>
        <w:t xml:space="preserve"> </w:t>
      </w:r>
      <w:r w:rsidRPr="00A9605B">
        <w:rPr>
          <w:rFonts w:cs="Arial" w:hint="cs"/>
          <w:b/>
          <w:bCs/>
          <w:rtl/>
        </w:rPr>
        <w:t>מיתוסים</w:t>
      </w:r>
      <w:r w:rsidRPr="00A9605B">
        <w:rPr>
          <w:rFonts w:cs="Arial"/>
          <w:b/>
          <w:bCs/>
          <w:rtl/>
        </w:rPr>
        <w:t xml:space="preserve"> </w:t>
      </w:r>
      <w:r w:rsidRPr="00A9605B">
        <w:rPr>
          <w:rFonts w:cs="Arial" w:hint="cs"/>
          <w:b/>
          <w:bCs/>
          <w:rtl/>
        </w:rPr>
        <w:t>עבשים</w:t>
      </w:r>
      <w:r w:rsidRPr="00A9605B">
        <w:rPr>
          <w:rFonts w:cs="Arial"/>
          <w:b/>
          <w:bCs/>
          <w:rtl/>
        </w:rPr>
        <w:t xml:space="preserve"> </w:t>
      </w:r>
      <w:proofErr w:type="spellStart"/>
      <w:r w:rsidRPr="00A9605B">
        <w:rPr>
          <w:rFonts w:cs="Arial" w:hint="cs"/>
          <w:b/>
          <w:bCs/>
          <w:rtl/>
        </w:rPr>
        <w:t>טאוב</w:t>
      </w:r>
      <w:proofErr w:type="spellEnd"/>
      <w:r w:rsidRPr="00A9605B">
        <w:rPr>
          <w:rFonts w:cs="Arial"/>
          <w:b/>
          <w:bCs/>
          <w:rtl/>
        </w:rPr>
        <w:t>?</w:t>
      </w:r>
    </w:p>
    <w:p w14:paraId="1F32407E" w14:textId="045FEA29" w:rsidR="00A9605B" w:rsidRPr="00A9605B" w:rsidRDefault="00A9605B" w:rsidP="00A9605B">
      <w:pPr>
        <w:jc w:val="center"/>
        <w:rPr>
          <w:b/>
          <w:bCs/>
          <w:rtl/>
        </w:rPr>
      </w:pPr>
      <w:r w:rsidRPr="00A9605B">
        <w:rPr>
          <w:rFonts w:cs="Arial" w:hint="cs"/>
          <w:b/>
          <w:bCs/>
          <w:rtl/>
        </w:rPr>
        <w:t>שאול</w:t>
      </w:r>
      <w:r w:rsidRPr="00A9605B">
        <w:rPr>
          <w:rFonts w:cs="Arial"/>
          <w:b/>
          <w:bCs/>
          <w:rtl/>
        </w:rPr>
        <w:t xml:space="preserve"> </w:t>
      </w:r>
      <w:r w:rsidRPr="00A9605B">
        <w:rPr>
          <w:rFonts w:cs="Arial" w:hint="cs"/>
          <w:b/>
          <w:bCs/>
          <w:rtl/>
        </w:rPr>
        <w:t>אריאלי</w:t>
      </w:r>
      <w:r w:rsidRPr="00A9605B">
        <w:rPr>
          <w:rFonts w:cs="Arial"/>
          <w:b/>
          <w:bCs/>
          <w:rtl/>
        </w:rPr>
        <w:t xml:space="preserve">, </w:t>
      </w:r>
      <w:r w:rsidRPr="00A9605B">
        <w:rPr>
          <w:rFonts w:cs="Arial" w:hint="cs"/>
          <w:b/>
          <w:bCs/>
          <w:rtl/>
        </w:rPr>
        <w:t>הארץ</w:t>
      </w:r>
      <w:r w:rsidRPr="00A9605B">
        <w:rPr>
          <w:rFonts w:cs="Arial"/>
          <w:b/>
          <w:bCs/>
          <w:rtl/>
        </w:rPr>
        <w:t>, 26.3.2021</w:t>
      </w:r>
    </w:p>
    <w:p w14:paraId="65E0D625" w14:textId="77777777" w:rsidR="00A9605B" w:rsidRPr="00A9605B" w:rsidRDefault="00A9605B" w:rsidP="00A9605B">
      <w:pPr>
        <w:jc w:val="center"/>
        <w:rPr>
          <w:b/>
          <w:bCs/>
        </w:rPr>
      </w:pPr>
      <w:r w:rsidRPr="00A9605B">
        <w:rPr>
          <w:b/>
          <w:bCs/>
        </w:rPr>
        <w:t>https://www.haaretz.co.il/opinions/.premium-1.9654197</w:t>
      </w:r>
    </w:p>
    <w:p w14:paraId="7D84485E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הוויכוח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טאוב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מאוטנר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דפי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>" ("</w:t>
      </w:r>
      <w:proofErr w:type="spellStart"/>
      <w:r>
        <w:rPr>
          <w:rFonts w:cs="Arial" w:hint="cs"/>
          <w:rtl/>
        </w:rPr>
        <w:t>מאוטנר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הוויכוח</w:t>
      </w:r>
      <w:r>
        <w:rPr>
          <w:rFonts w:cs="Arial"/>
          <w:rtl/>
        </w:rPr>
        <w:t>", "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", 19.3), </w:t>
      </w:r>
      <w:r>
        <w:rPr>
          <w:rFonts w:cs="Arial" w:hint="cs"/>
          <w:rtl/>
        </w:rPr>
        <w:t>מעיד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שהציג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במאמר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שפירסם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הכותרת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אגדת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הכל־תלוי־בנו</w:t>
      </w:r>
      <w:proofErr w:type="spellEnd"/>
      <w:r>
        <w:rPr>
          <w:rFonts w:cs="Arial"/>
          <w:rtl/>
        </w:rPr>
        <w:t>" ("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", 6.7.2018):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קלפים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מנצחים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בוויכוח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להתמשכות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הסכסוך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הישראלי־הפלסטיני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מיתוסים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מההיסטוריוגרפיה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המשוכתבת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הסכסוך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הוויכוח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ומטילים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הבסיס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טאוב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טיעוניו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מיתוס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טאוב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המורכבת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בשחור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ולבן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קובע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הסרבנות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קיומו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הכיבוש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והגישה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בהנצחת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והכיבוש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אתייחס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טיעונים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בולטים</w:t>
      </w:r>
      <w:r>
        <w:rPr>
          <w:rFonts w:cs="Arial"/>
          <w:rtl/>
        </w:rPr>
        <w:t>.</w:t>
      </w:r>
    </w:p>
    <w:p w14:paraId="56D932D0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וריקה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טאוב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טוען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להזכיר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1948 </w:t>
      </w:r>
      <w:r>
        <w:rPr>
          <w:rFonts w:cs="Arial" w:hint="cs"/>
          <w:rtl/>
        </w:rPr>
        <w:t>היגרו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בעקבות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הבריטי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המוכרות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המיוחסות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זנגוויל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טאוב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מצטרף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לבנימין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בכנס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בספטמבר</w:t>
      </w:r>
      <w:r>
        <w:rPr>
          <w:rFonts w:cs="Arial"/>
          <w:rtl/>
        </w:rPr>
        <w:t xml:space="preserve"> 2017, </w:t>
      </w:r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שוממה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והיא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עזובה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ולרב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אבינר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תלמידו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בינואר</w:t>
      </w:r>
      <w:r>
        <w:rPr>
          <w:rFonts w:cs="Arial"/>
          <w:rtl/>
        </w:rPr>
        <w:t xml:space="preserve"> 2009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ברובם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סמוך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השחרור</w:t>
      </w:r>
      <w:r>
        <w:rPr>
          <w:rFonts w:cs="Arial"/>
          <w:rtl/>
        </w:rPr>
        <w:t>".</w:t>
      </w:r>
    </w:p>
    <w:p w14:paraId="657F285B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ראשית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למספרים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במפקד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שערכו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1922, </w:t>
      </w:r>
      <w:r>
        <w:rPr>
          <w:rFonts w:cs="Arial" w:hint="cs"/>
          <w:rtl/>
        </w:rPr>
        <w:t>נמנו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700 </w:t>
      </w:r>
      <w:r>
        <w:rPr>
          <w:rFonts w:cs="Arial" w:hint="cs"/>
          <w:rtl/>
        </w:rPr>
        <w:t>אלף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ערבים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פלשתינה־א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צפיפות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27 </w:t>
      </w:r>
      <w:r>
        <w:rPr>
          <w:rFonts w:cs="Arial" w:hint="cs"/>
          <w:rtl/>
        </w:rPr>
        <w:t>נפש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מהארצות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הצפופות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ללבנון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כיום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שאוכלוסיית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צפיפות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האוכלוסין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קנדה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אוסטרליה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איסלנד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ומונגוליה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מארבע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יטען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מעמים</w:t>
      </w:r>
      <w:r>
        <w:rPr>
          <w:rFonts w:cs="Arial"/>
          <w:rtl/>
        </w:rPr>
        <w:t>.</w:t>
      </w:r>
    </w:p>
    <w:p w14:paraId="5A3C203F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25 </w:t>
      </w:r>
      <w:r>
        <w:rPr>
          <w:rFonts w:cs="Arial" w:hint="cs"/>
          <w:rtl/>
        </w:rPr>
        <w:t>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האוכלוסייה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1.3 </w:t>
      </w:r>
      <w:r>
        <w:rPr>
          <w:rFonts w:cs="Arial" w:hint="cs"/>
          <w:rtl/>
        </w:rPr>
        <w:t>מיליון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פרסום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1947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יעקב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שמעוני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שריכז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הלשכה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15%–20% </w:t>
      </w:r>
      <w:r>
        <w:rPr>
          <w:rFonts w:cs="Arial" w:hint="cs"/>
          <w:rtl/>
        </w:rPr>
        <w:t>מהגידול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באוכלוסייה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בהגירה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ל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100 </w:t>
      </w:r>
      <w:r>
        <w:rPr>
          <w:rFonts w:cs="Arial" w:hint="cs"/>
          <w:rtl/>
        </w:rPr>
        <w:t>אלף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הוועדה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האנגלו־אמריקאית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1945, </w:t>
      </w:r>
      <w:r>
        <w:rPr>
          <w:rFonts w:cs="Arial" w:hint="cs"/>
          <w:rtl/>
        </w:rPr>
        <w:t>בשנים</w:t>
      </w:r>
      <w:r>
        <w:rPr>
          <w:rFonts w:cs="Arial"/>
          <w:rtl/>
        </w:rPr>
        <w:t xml:space="preserve"> 1922–1945 </w:t>
      </w:r>
      <w:r>
        <w:rPr>
          <w:rFonts w:cs="Arial" w:hint="cs"/>
          <w:rtl/>
        </w:rPr>
        <w:t>צמחה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האוכלוסייה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המוסלמית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589,000 </w:t>
      </w:r>
      <w:r>
        <w:rPr>
          <w:rFonts w:cs="Arial" w:hint="cs"/>
          <w:rtl/>
        </w:rPr>
        <w:t>ל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1,160,000, </w:t>
      </w:r>
      <w:r>
        <w:rPr>
          <w:rFonts w:cs="Arial" w:hint="cs"/>
          <w:rtl/>
        </w:rPr>
        <w:t>ומתוך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4% </w:t>
      </w:r>
      <w:r>
        <w:rPr>
          <w:rFonts w:cs="Arial" w:hint="cs"/>
          <w:rtl/>
        </w:rPr>
        <w:t>יוחסו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מריבוי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טבעי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הגבוהים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דרסטית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בתוחלת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>.</w:t>
      </w:r>
    </w:p>
    <w:p w14:paraId="4FADEE06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שנית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הערכי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האוכלוסייה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בתקופות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הציוניות</w:t>
      </w:r>
      <w:r>
        <w:rPr>
          <w:rFonts w:cs="Arial"/>
          <w:rtl/>
        </w:rPr>
        <w:t xml:space="preserve"> (1881–1948)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170%, </w:t>
      </w:r>
      <w:r>
        <w:rPr>
          <w:rFonts w:cs="Arial" w:hint="cs"/>
          <w:rtl/>
        </w:rPr>
        <w:t>שיעור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הנמוך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מהממוצע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מריבוי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טבעי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האוכלוסייה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3,090%, </w:t>
      </w:r>
      <w:r>
        <w:rPr>
          <w:rFonts w:cs="Arial" w:hint="cs"/>
          <w:rtl/>
        </w:rPr>
        <w:t>הרוב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מהגירה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לפסולה</w:t>
      </w:r>
      <w:r>
        <w:rPr>
          <w:rFonts w:cs="Arial"/>
          <w:rtl/>
        </w:rPr>
        <w:t>?</w:t>
      </w:r>
    </w:p>
    <w:p w14:paraId="5E912D8D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מנהיגי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המציאות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לאשורה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זנגוויל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1905: "</w:t>
      </w:r>
      <w:proofErr w:type="spellStart"/>
      <w:r>
        <w:rPr>
          <w:rFonts w:cs="Arial" w:hint="cs"/>
          <w:rtl/>
        </w:rPr>
        <w:t>ארץ־ישראל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מאוכלסת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בן־גוריון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1918: "</w:t>
      </w:r>
      <w:r>
        <w:rPr>
          <w:rFonts w:cs="Arial" w:hint="cs"/>
          <w:rtl/>
        </w:rPr>
        <w:t>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מאוכלוסין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במערב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יושבים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מיליון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יוסף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ברנר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1919: "</w:t>
      </w:r>
      <w:r>
        <w:rPr>
          <w:rFonts w:cs="Arial" w:hint="cs"/>
          <w:rtl/>
        </w:rPr>
        <w:t>לצעירינו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עכשיו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ארץ־ישראל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דרוש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יידעו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ענייה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מיושבה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מיושבת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מאחרים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שׁאפשׁר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יוסף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מראשי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ביפו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1921: "</w:t>
      </w:r>
      <w:r>
        <w:rPr>
          <w:rFonts w:cs="Arial" w:hint="cs"/>
          <w:rtl/>
        </w:rPr>
        <w:t>נגיד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והאיומה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התעמולה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תיארה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1969: "</w:t>
      </w:r>
      <w:r>
        <w:rPr>
          <w:rFonts w:cs="Arial" w:hint="cs"/>
          <w:rtl/>
        </w:rPr>
        <w:t>באנו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ואנחנו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בִּמקום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קודם</w:t>
      </w:r>
      <w:r>
        <w:rPr>
          <w:rFonts w:cs="Arial"/>
          <w:rtl/>
        </w:rPr>
        <w:t>".</w:t>
      </w:r>
    </w:p>
    <w:p w14:paraId="73B4C049" w14:textId="182B3792" w:rsidR="00E238BC" w:rsidRDefault="00A9605B" w:rsidP="00A9605B">
      <w:pPr>
        <w:rPr>
          <w:rtl/>
        </w:rPr>
      </w:pPr>
      <w:r>
        <w:rPr>
          <w:rFonts w:cs="Arial" w:hint="cs"/>
          <w:rtl/>
        </w:rPr>
        <w:lastRenderedPageBreak/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קידמה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הגיאוגרף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גרוסמן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טוען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מסחרית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התפתחות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30 </w:t>
      </w:r>
      <w:r>
        <w:rPr>
          <w:rFonts w:cs="Arial" w:hint="cs"/>
          <w:rtl/>
        </w:rPr>
        <w:t>השנים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שקדמו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לעלייה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כתוצאה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מגידול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דרמטי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במספרם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הרגל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בעקבות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ההסכמים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קרים</w:t>
      </w:r>
      <w:r>
        <w:rPr>
          <w:rFonts w:cs="Arial"/>
          <w:rtl/>
        </w:rPr>
        <w:t xml:space="preserve"> (1853–1856) </w:t>
      </w:r>
      <w:r>
        <w:rPr>
          <w:rFonts w:cs="Arial" w:hint="cs"/>
          <w:rtl/>
        </w:rPr>
        <w:t>ופתיחת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סואץ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ענף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הצליינות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הִזרים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ויצר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השלטונות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העותמניים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והתחבורה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לייעל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המנגנונים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הביורוקרטיים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ולדאוג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האישי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נסללה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1869, </w:t>
      </w:r>
      <w:r>
        <w:rPr>
          <w:rFonts w:cs="Arial" w:hint="cs"/>
          <w:rtl/>
        </w:rPr>
        <w:t>והונחה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רכבת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1892. </w:t>
      </w:r>
      <w:r>
        <w:rPr>
          <w:rFonts w:cs="Arial" w:hint="cs"/>
          <w:rtl/>
        </w:rPr>
        <w:t>פתיחתה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סואץ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1869, </w:t>
      </w:r>
      <w:r>
        <w:rPr>
          <w:rFonts w:cs="Arial" w:hint="cs"/>
          <w:rtl/>
        </w:rPr>
        <w:t>שיפרה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היצוא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והעניקה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דחיפה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לגידולי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ההדרים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לעלייה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>.</w:t>
      </w:r>
    </w:p>
    <w:p w14:paraId="00C7454D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נותרה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חקלאות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פרימיטיבית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ותעשייה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דלה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אדיר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מרחבי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אירופה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100 </w:t>
      </w:r>
      <w:r>
        <w:rPr>
          <w:rFonts w:cs="Arial" w:hint="cs"/>
          <w:rtl/>
        </w:rPr>
        <w:t>אלף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ורובם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נשארו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התיישבו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המעורבות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ליהודים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בתקופת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השלטונות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התעסוקה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מיזמי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ציבוריים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שתוכננו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המלחמה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היוזמות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נוקבת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שטענו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כספי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המסים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מתבזבזים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האבטלה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>".</w:t>
      </w:r>
    </w:p>
    <w:p w14:paraId="77BA54AA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בשלב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נחשבו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למעמסה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כלכלת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להבראתה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בהרבה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בעקבות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ההאטה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הכלכלית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 — </w:t>
      </w:r>
      <w:proofErr w:type="spellStart"/>
      <w:r>
        <w:rPr>
          <w:rFonts w:cs="Arial" w:hint="cs"/>
          <w:rtl/>
        </w:rPr>
        <w:t>שהיתה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1929 — </w:t>
      </w:r>
      <w:r>
        <w:rPr>
          <w:rFonts w:cs="Arial" w:hint="cs"/>
          <w:rtl/>
        </w:rPr>
        <w:t>התארגנה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ההסתדרות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בקיץ</w:t>
      </w:r>
      <w:r>
        <w:rPr>
          <w:rFonts w:cs="Arial"/>
          <w:rtl/>
        </w:rPr>
        <w:t xml:space="preserve"> 1927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למצוא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התעסוקה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בעזרת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כספי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והלוואות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נפתחו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מפעלים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והוצעו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מגוּונוֹת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למובטלים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השיפור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בסימפטומים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מהפך</w:t>
      </w:r>
      <w:r>
        <w:rPr>
          <w:rFonts w:cs="Arial"/>
          <w:rtl/>
        </w:rPr>
        <w:t>.</w:t>
      </w:r>
    </w:p>
    <w:p w14:paraId="424EF8B7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התרומה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החמישית</w:t>
      </w:r>
      <w:r>
        <w:rPr>
          <w:rFonts w:cs="Arial"/>
          <w:rtl/>
        </w:rPr>
        <w:t xml:space="preserve"> (1930–1939) </w:t>
      </w:r>
      <w:r>
        <w:rPr>
          <w:rFonts w:cs="Arial" w:hint="cs"/>
          <w:rtl/>
        </w:rPr>
        <w:t>ופיתוח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התעשייה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נמל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הכלכלה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ובנקודה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צודק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טאוב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העניקה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הבריטית</w:t>
      </w:r>
      <w:r>
        <w:rPr>
          <w:rFonts w:cs="Arial"/>
          <w:rtl/>
        </w:rPr>
        <w:t>.</w:t>
      </w:r>
    </w:p>
    <w:p w14:paraId="6AA86CB4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טאוב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רטורית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מבחינתו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לציונות</w:t>
      </w:r>
      <w:r>
        <w:rPr>
          <w:rFonts w:cs="Arial"/>
          <w:rtl/>
        </w:rPr>
        <w:t xml:space="preserve">?".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מצטרף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לגולדה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שאמרה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1969: "</w:t>
      </w:r>
      <w:r>
        <w:rPr>
          <w:rFonts w:cs="Arial" w:hint="cs"/>
          <w:rtl/>
        </w:rPr>
        <w:t>כשאני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לבצלאל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סמוטריץ</w:t>
      </w:r>
      <w:proofErr w:type="spellEnd"/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שהצהיר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2015: "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נקודה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וליהודה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קובע</w:t>
      </w:r>
      <w:r>
        <w:rPr>
          <w:rFonts w:cs="Arial"/>
          <w:rtl/>
        </w:rPr>
        <w:t>: '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</w:t>
      </w:r>
      <w:r>
        <w:rPr>
          <w:rFonts w:cs="Arial"/>
          <w:rtl/>
        </w:rPr>
        <w:t>'".</w:t>
      </w:r>
    </w:p>
    <w:p w14:paraId="5A5F28A1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המזרחן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יהושע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שוקה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פורת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בהרחבה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שהתודעה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התפתחה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בתגובה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להצהרת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בלפור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ברורה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1,300 </w:t>
      </w:r>
      <w:r>
        <w:rPr>
          <w:rFonts w:cs="Arial" w:hint="cs"/>
          <w:rtl/>
        </w:rPr>
        <w:t>השנים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השביעית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בצדק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בגילוי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שנמסר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לווינסטון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</w:t>
      </w:r>
      <w:r>
        <w:rPr>
          <w:rFonts w:cs="Arial"/>
          <w:rtl/>
        </w:rPr>
        <w:t>'</w:t>
      </w:r>
      <w:r>
        <w:rPr>
          <w:rFonts w:cs="Arial" w:hint="cs"/>
          <w:rtl/>
        </w:rPr>
        <w:t>רצ</w:t>
      </w:r>
      <w:r>
        <w:rPr>
          <w:rFonts w:cs="Arial"/>
          <w:rtl/>
        </w:rPr>
        <w:t>'</w:t>
      </w:r>
      <w:r>
        <w:rPr>
          <w:rFonts w:cs="Arial" w:hint="cs"/>
          <w:rtl/>
        </w:rPr>
        <w:t>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ביקורו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במארס</w:t>
      </w:r>
      <w:r>
        <w:rPr>
          <w:rFonts w:cs="Arial"/>
          <w:rtl/>
        </w:rPr>
        <w:t xml:space="preserve"> 1921: "</w:t>
      </w:r>
      <w:r>
        <w:rPr>
          <w:rFonts w:cs="Arial" w:hint="cs"/>
          <w:rtl/>
        </w:rPr>
        <w:t>רציפות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היסטורית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משנת</w:t>
      </w:r>
      <w:r>
        <w:rPr>
          <w:rFonts w:cs="Arial"/>
          <w:rtl/>
        </w:rPr>
        <w:t xml:space="preserve"> 634, </w:t>
      </w:r>
      <w:r>
        <w:rPr>
          <w:rFonts w:cs="Arial" w:hint="cs"/>
          <w:rtl/>
        </w:rPr>
        <w:t>ורציפות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שלטונית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למעט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התקופה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הצלבנית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והעותמנית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והתרבות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הערבית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לתרבויות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>".</w:t>
      </w:r>
    </w:p>
    <w:p w14:paraId="4CFF8865" w14:textId="03F94A23" w:rsidR="00A9605B" w:rsidRDefault="00A9605B" w:rsidP="00A9605B">
      <w:pPr>
        <w:rPr>
          <w:rtl/>
        </w:rPr>
      </w:pPr>
      <w:r>
        <w:rPr>
          <w:rFonts w:cs="Arial" w:hint="cs"/>
          <w:rtl/>
        </w:rPr>
        <w:t>ההבטחה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1915 </w:t>
      </w:r>
      <w:r>
        <w:rPr>
          <w:rFonts w:cs="Arial" w:hint="cs"/>
          <w:rtl/>
        </w:rPr>
        <w:t>למלך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חיג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אז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חוסיין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השקולה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במעמדה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המדיני־המשפטי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להצהרת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בלפור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בשטחים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האימפריה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העותמנית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מומשה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חוּלק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למנדטים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האינטרסים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והצרפתיים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לראשונה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פלשתינה־א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המנדטורית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בדיוק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הטענה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הנכונה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הצהרת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בלפור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ולשאול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טאוב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ירדני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לבנוני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עיראקי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תוניסאי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אלג</w:t>
      </w:r>
      <w:r>
        <w:rPr>
          <w:rFonts w:cs="Arial"/>
          <w:rtl/>
        </w:rPr>
        <w:t>'</w:t>
      </w:r>
      <w:r>
        <w:rPr>
          <w:rFonts w:cs="Arial" w:hint="cs"/>
          <w:rtl/>
        </w:rPr>
        <w:t>יראי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שפיתח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נפרדת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נאלצו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הקולוניאלית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עמים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במתכוון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90% </w:t>
      </w:r>
      <w:r>
        <w:rPr>
          <w:rFonts w:cs="Arial" w:hint="cs"/>
          <w:rtl/>
        </w:rPr>
        <w:t>באוכלוסיית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ומבעלות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90% </w:t>
      </w:r>
      <w:r>
        <w:rPr>
          <w:rFonts w:cs="Arial" w:hint="cs"/>
          <w:rtl/>
        </w:rPr>
        <w:t>מאדמותיה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הפרטיות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בדו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במפורש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עקרון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פלשתינה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1922, </w:t>
      </w:r>
      <w:r>
        <w:rPr>
          <w:rFonts w:cs="Arial" w:hint="cs"/>
          <w:rtl/>
        </w:rPr>
        <w:t>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>".</w:t>
      </w:r>
    </w:p>
    <w:p w14:paraId="191CC4D5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הוועידה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השלישית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שהתכנסה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בדצמבר</w:t>
      </w:r>
      <w:r>
        <w:rPr>
          <w:rFonts w:cs="Arial"/>
          <w:rtl/>
        </w:rPr>
        <w:t xml:space="preserve"> 1920, </w:t>
      </w:r>
      <w:r>
        <w:rPr>
          <w:rFonts w:cs="Arial" w:hint="cs"/>
          <w:rtl/>
        </w:rPr>
        <w:t>קיבלה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בריטניה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לכונן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מייצגת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שיוּשב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בפלסטין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בחבריה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בעיראק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הירדן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קרי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האזרחית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המערבית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שגבולותיה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נקבעו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להדגיש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מוסלמים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נוצרים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נוספות</w:t>
      </w:r>
      <w:r>
        <w:rPr>
          <w:rFonts w:cs="Arial"/>
          <w:rtl/>
        </w:rPr>
        <w:t>.</w:t>
      </w:r>
    </w:p>
    <w:p w14:paraId="7FB7D10E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הכל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סירבו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טאוב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כותב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להתווכח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כשלילת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המתעלמת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שהציונות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שהועלו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1937 </w:t>
      </w:r>
      <w:proofErr w:type="spellStart"/>
      <w:r>
        <w:rPr>
          <w:rFonts w:cs="Arial" w:hint="cs"/>
          <w:rtl/>
        </w:rPr>
        <w:t>וב</w:t>
      </w:r>
      <w:proofErr w:type="spellEnd"/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1947, </w:t>
      </w:r>
      <w:r>
        <w:rPr>
          <w:rFonts w:cs="Arial" w:hint="cs"/>
          <w:rtl/>
        </w:rPr>
        <w:t>ולסירוגין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1993 </w:t>
      </w:r>
      <w:r>
        <w:rPr>
          <w:rFonts w:cs="Arial" w:hint="cs"/>
          <w:rtl/>
        </w:rPr>
        <w:t>לתוכנית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טראמפ</w:t>
      </w:r>
      <w:proofErr w:type="spellEnd"/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טאוב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שבמיתוס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סירבו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1937 (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היתה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הירדן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ולהחלטת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1947.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בנשימה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לסרבנות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אוסלו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ויוזמת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דונלד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טראמפ</w:t>
      </w:r>
      <w:proofErr w:type="spellEnd"/>
      <w:r>
        <w:rPr>
          <w:rFonts w:cs="Arial"/>
          <w:rtl/>
        </w:rPr>
        <w:t>.</w:t>
      </w:r>
    </w:p>
    <w:p w14:paraId="49DBF056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נרענן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1988 </w:t>
      </w:r>
      <w:r>
        <w:rPr>
          <w:rFonts w:cs="Arial" w:hint="cs"/>
          <w:rtl/>
        </w:rPr>
        <w:t>הכיר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181,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ובהחלטה</w:t>
      </w:r>
      <w:r>
        <w:rPr>
          <w:rFonts w:cs="Arial"/>
          <w:rtl/>
        </w:rPr>
        <w:t xml:space="preserve"> 242, </w:t>
      </w:r>
      <w:r>
        <w:rPr>
          <w:rFonts w:cs="Arial" w:hint="cs"/>
          <w:rtl/>
        </w:rPr>
        <w:t>המותירה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שחוסיין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22% </w:t>
      </w:r>
      <w:r>
        <w:rPr>
          <w:rFonts w:cs="Arial" w:hint="cs"/>
          <w:rtl/>
        </w:rPr>
        <w:t>משטחה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ארץ־ישראל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המנדטורית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טאוב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ודומיו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מתעלמים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מהמפנה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הדרמטי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שינויים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גיאו־פוליטיים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באזור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כולו</w:t>
      </w:r>
      <w:r>
        <w:rPr>
          <w:rFonts w:cs="Arial"/>
          <w:rtl/>
        </w:rPr>
        <w:t>.</w:t>
      </w:r>
    </w:p>
    <w:p w14:paraId="159FDC9A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הצהרת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עקרוניות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נגזלה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הובילה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לנכבה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ולפליטות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מתמשכת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נאלצו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כורחם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הלגיטימציה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וההחלטות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שמחמוד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עבאס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בראיון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בערוץ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אל־ערבייה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2008): "</w:t>
      </w:r>
      <w:r>
        <w:rPr>
          <w:rFonts w:cs="Arial" w:hint="cs"/>
          <w:rtl/>
        </w:rPr>
        <w:t>איננו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הזדמנות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לפיכך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קיבלנו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חלוקת</w:t>
      </w:r>
      <w:r>
        <w:rPr>
          <w:rFonts w:cs="Arial"/>
          <w:rtl/>
        </w:rPr>
        <w:t xml:space="preserve"> 1948 </w:t>
      </w:r>
      <w:r>
        <w:rPr>
          <w:rFonts w:cs="Arial" w:hint="cs"/>
          <w:rtl/>
        </w:rPr>
        <w:t>ו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1967, </w:t>
      </w:r>
      <w:r>
        <w:rPr>
          <w:rFonts w:cs="Arial" w:hint="cs"/>
          <w:rtl/>
        </w:rPr>
        <w:t>שאיננה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מאשר</w:t>
      </w:r>
      <w:r>
        <w:rPr>
          <w:rFonts w:cs="Arial"/>
          <w:rtl/>
        </w:rPr>
        <w:t xml:space="preserve"> 22% </w:t>
      </w:r>
      <w:r>
        <w:rPr>
          <w:rFonts w:cs="Arial" w:hint="cs"/>
          <w:rtl/>
        </w:rPr>
        <w:t>מפלסטין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ההיסטורית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הובילה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ולהכרזה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(1993)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בזכותה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ובביטחון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242 </w:t>
      </w:r>
      <w:r>
        <w:rPr>
          <w:rFonts w:cs="Arial" w:hint="cs"/>
          <w:rtl/>
        </w:rPr>
        <w:t>ו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338".</w:t>
      </w:r>
    </w:p>
    <w:p w14:paraId="30DEACC1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השינוי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מאהבת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מרדכי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במונח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פלסטין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מעיד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לגישתם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ויתרו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המולדת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22% </w:t>
      </w:r>
      <w:r>
        <w:rPr>
          <w:rFonts w:cs="Arial" w:hint="cs"/>
          <w:rtl/>
        </w:rPr>
        <w:t>ממולדתם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ההגינות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הצעותיהן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ונכונותן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מאהבת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ישמעאל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מההבנה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לירדן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דמוקרטית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</w:t>
      </w:r>
      <w:r>
        <w:rPr>
          <w:rFonts w:cs="Arial"/>
          <w:rtl/>
        </w:rPr>
        <w:t>.</w:t>
      </w:r>
    </w:p>
    <w:p w14:paraId="6996336A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בפועל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לנהל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בקמפ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דייוויד</w:t>
      </w:r>
      <w:r>
        <w:rPr>
          <w:rFonts w:cs="Arial"/>
          <w:rtl/>
        </w:rPr>
        <w:t xml:space="preserve"> 2000 </w:t>
      </w:r>
      <w:r>
        <w:rPr>
          <w:rFonts w:cs="Arial" w:hint="cs"/>
          <w:rtl/>
        </w:rPr>
        <w:t>ובטאבה</w:t>
      </w:r>
      <w:r>
        <w:rPr>
          <w:rFonts w:cs="Arial"/>
          <w:rtl/>
        </w:rPr>
        <w:t xml:space="preserve"> 2001. </w:t>
      </w:r>
      <w:r>
        <w:rPr>
          <w:rFonts w:cs="Arial" w:hint="cs"/>
          <w:rtl/>
        </w:rPr>
        <w:t>בשתי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הוועידות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לפירוז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לסידורי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נרחבים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מימוש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השיבה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ברק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 8%–13%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חילופי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שטחים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ולהשאיר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בריבונות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המזרחית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אל־קודס</w:t>
      </w:r>
      <w:proofErr w:type="spellEnd"/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>.</w:t>
      </w:r>
    </w:p>
    <w:p w14:paraId="423F5867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2008, </w:t>
      </w:r>
      <w:r>
        <w:rPr>
          <w:rFonts w:cs="Arial" w:hint="cs"/>
          <w:rtl/>
        </w:rPr>
        <w:t>בתהליך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אנאפוליס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צימצמו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עבאס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ואהוד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אולמרט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שאולמרט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נאלץ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להתפטר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לברק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ההרסנית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פרטנר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אולמרט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2012, "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הצעותי</w:t>
      </w:r>
      <w:proofErr w:type="spellEnd"/>
      <w:r>
        <w:rPr>
          <w:rFonts w:cs="Arial"/>
          <w:rtl/>
        </w:rPr>
        <w:t>".</w:t>
      </w:r>
    </w:p>
    <w:p w14:paraId="0D9DD47E" w14:textId="15EA5E08" w:rsidR="00A9605B" w:rsidRDefault="00A9605B" w:rsidP="00A9605B">
      <w:pPr>
        <w:rPr>
          <w:rtl/>
        </w:rPr>
      </w:pPr>
      <w:proofErr w:type="spellStart"/>
      <w:r>
        <w:rPr>
          <w:rFonts w:cs="Arial" w:hint="cs"/>
          <w:rtl/>
        </w:rPr>
        <w:t>חזון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דונלד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טראמפ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מינואר</w:t>
      </w:r>
      <w:r>
        <w:rPr>
          <w:rFonts w:cs="Arial"/>
          <w:rtl/>
        </w:rPr>
        <w:t xml:space="preserve"> 2020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פארסה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ניסיון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ופלסטין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במובהק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הנרטיב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הקנה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לעמדות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בסוגיות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התנחלויות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ופליטים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העניק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מהמקובל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242, </w:t>
      </w:r>
      <w:r>
        <w:rPr>
          <w:rFonts w:cs="Arial" w:hint="cs"/>
          <w:rtl/>
        </w:rPr>
        <w:t>בסתירה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להחלטות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והתעלם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שהושג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בסבבים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קודמים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לדוגמה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יוזמת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טראמפ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בריבונות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93% </w:t>
      </w:r>
      <w:r>
        <w:rPr>
          <w:rFonts w:cs="Arial" w:hint="cs"/>
          <w:rtl/>
        </w:rPr>
        <w:t>מירושלים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המאוחדת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לרבות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שכונות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הקדושים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תוכניתו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יקימו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ובשלושת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הכפרים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שהוצאו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יידרשו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להכריז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</w:t>
      </w:r>
      <w:r>
        <w:rPr>
          <w:rFonts w:cs="Arial"/>
          <w:rtl/>
        </w:rPr>
        <w:t>"</w:t>
      </w:r>
      <w:r>
        <w:rPr>
          <w:rFonts w:cs="Arial" w:hint="cs"/>
          <w:rtl/>
        </w:rPr>
        <w:t>אל־קודס</w:t>
      </w:r>
      <w:proofErr w:type="spellEnd"/>
      <w:r>
        <w:rPr>
          <w:rFonts w:cs="Arial"/>
          <w:rtl/>
        </w:rPr>
        <w:t>".</w:t>
      </w:r>
    </w:p>
    <w:p w14:paraId="2168BBFB" w14:textId="77777777" w:rsidR="00A9605B" w:rsidRDefault="00A9605B" w:rsidP="00A9605B">
      <w:pPr>
        <w:rPr>
          <w:rtl/>
        </w:rPr>
      </w:pPr>
      <w:r>
        <w:rPr>
          <w:rFonts w:cs="Arial" w:hint="cs"/>
          <w:rtl/>
        </w:rPr>
        <w:t>צודק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טאוב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מצהיר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העיסוק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אובססיבי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בתעודת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הנאור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ואכן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בתעודת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כזאת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בכניעה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לעריצות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העכשווי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והשטחי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המאפיינת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היסטורית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תהליכים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ועמדות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בסכסוך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הישראלי־הפלסטיני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שמתיימר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אינטלקטואלי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הימין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טיעוניו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גרעין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במיתוסים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בהם</w:t>
      </w:r>
      <w:r>
        <w:rPr>
          <w:rFonts w:cs="Arial"/>
          <w:rtl/>
        </w:rPr>
        <w:t>.</w:t>
      </w:r>
    </w:p>
    <w:p w14:paraId="5B261D50" w14:textId="4A006114" w:rsidR="00A9605B" w:rsidRDefault="00A9605B" w:rsidP="00A9605B">
      <w:r>
        <w:rPr>
          <w:rFonts w:cs="Arial" w:hint="cs"/>
          <w:rtl/>
        </w:rPr>
        <w:t>ההיסטוריון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שמזכיר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מוחמד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טאלבי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התוניסאי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מחויב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היסטורי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עשוי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במנטליות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כמלאכת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יבשים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ומכוערים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הבולמים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צמיחה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אישיותנו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בהווה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ולהגביר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חיותה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להתנתק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מעברנו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במקרה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מרדכי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מורל</w:t>
      </w:r>
      <w:r>
        <w:rPr>
          <w:rFonts w:cs="Arial"/>
          <w:rtl/>
        </w:rPr>
        <w:t>'</w:t>
      </w:r>
      <w:r>
        <w:rPr>
          <w:rFonts w:cs="Arial" w:hint="cs"/>
          <w:rtl/>
        </w:rPr>
        <w:t>ה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בר־און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לעולמו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ביכולתם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לחקור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במלואן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עיוותים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הסתרות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והכחשה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הגרסאות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ההיסטוגרפיה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המגויסת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נחוץ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>".</w:t>
      </w:r>
    </w:p>
    <w:sectPr w:rsidR="00A9605B" w:rsidSect="005071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5B"/>
    <w:rsid w:val="00507180"/>
    <w:rsid w:val="00A9605B"/>
    <w:rsid w:val="00E2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2D44"/>
  <w15:chartTrackingRefBased/>
  <w15:docId w15:val="{6C834FD5-971B-4CD9-94F1-507EBC1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1831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 Sarnat</dc:creator>
  <cp:keywords/>
  <dc:description/>
  <cp:lastModifiedBy>Mayan Sarnat</cp:lastModifiedBy>
  <cp:revision>1</cp:revision>
  <dcterms:created xsi:type="dcterms:W3CDTF">2021-03-26T09:07:00Z</dcterms:created>
  <dcterms:modified xsi:type="dcterms:W3CDTF">2021-03-26T09:09:00Z</dcterms:modified>
</cp:coreProperties>
</file>