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14A" w:rsidRDefault="00DB614A" w:rsidP="00DB614A">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tl/>
        </w:rPr>
      </w:pPr>
      <w:r w:rsidRPr="00DB614A">
        <w:rPr>
          <w:rFonts w:ascii="Helvetica" w:hAnsi="Helvetica" w:cs="Helvetica"/>
          <w:b/>
          <w:bCs/>
          <w:color w:val="1D2129"/>
          <w:sz w:val="22"/>
          <w:szCs w:val="22"/>
          <w:rtl/>
        </w:rPr>
        <w:t>נתניה</w:t>
      </w:r>
      <w:r>
        <w:rPr>
          <w:rFonts w:ascii="Helvetica" w:hAnsi="Helvetica" w:cs="Helvetica"/>
          <w:b/>
          <w:bCs/>
          <w:color w:val="1D2129"/>
          <w:sz w:val="22"/>
          <w:szCs w:val="22"/>
          <w:rtl/>
        </w:rPr>
        <w:t>ו</w:t>
      </w:r>
      <w:bookmarkStart w:id="0" w:name="_GoBack"/>
      <w:bookmarkEnd w:id="0"/>
      <w:r>
        <w:rPr>
          <w:rFonts w:ascii="Helvetica" w:hAnsi="Helvetica" w:cs="Helvetica"/>
          <w:b/>
          <w:bCs/>
          <w:color w:val="1D2129"/>
          <w:sz w:val="22"/>
          <w:szCs w:val="22"/>
          <w:rtl/>
        </w:rPr>
        <w:t xml:space="preserve"> לכוד </w:t>
      </w:r>
      <w:proofErr w:type="spellStart"/>
      <w:r>
        <w:rPr>
          <w:rFonts w:ascii="Helvetica" w:hAnsi="Helvetica" w:cs="Helvetica"/>
          <w:b/>
          <w:bCs/>
          <w:color w:val="1D2129"/>
          <w:sz w:val="22"/>
          <w:szCs w:val="22"/>
          <w:rtl/>
        </w:rPr>
        <w:t>בקוראלס</w:t>
      </w:r>
      <w:proofErr w:type="spellEnd"/>
      <w:r>
        <w:rPr>
          <w:rFonts w:ascii="Helvetica" w:hAnsi="Helvetica" w:cs="Helvetica"/>
          <w:b/>
          <w:bCs/>
          <w:color w:val="1D2129"/>
          <w:sz w:val="22"/>
          <w:szCs w:val="22"/>
          <w:rtl/>
        </w:rPr>
        <w:t xml:space="preserve"> של הימין המשיחי</w:t>
      </w:r>
    </w:p>
    <w:p w:rsidR="00DB614A" w:rsidRPr="00DB614A" w:rsidRDefault="00DB614A" w:rsidP="00DB614A">
      <w:pPr>
        <w:pStyle w:val="NormalWeb"/>
        <w:shd w:val="clear" w:color="auto" w:fill="FFFFFF"/>
        <w:bidi/>
        <w:spacing w:before="0" w:beforeAutospacing="0" w:after="90" w:afterAutospacing="0" w:line="276" w:lineRule="auto"/>
        <w:jc w:val="center"/>
        <w:rPr>
          <w:rFonts w:ascii="Helvetica" w:hAnsi="Helvetica" w:cs="Helvetica"/>
          <w:b/>
          <w:bCs/>
          <w:color w:val="1D2129"/>
          <w:sz w:val="22"/>
          <w:szCs w:val="22"/>
        </w:rPr>
      </w:pPr>
      <w:r w:rsidRPr="00DB614A">
        <w:rPr>
          <w:rFonts w:ascii="Helvetica" w:hAnsi="Helvetica" w:cs="Helvetica"/>
          <w:b/>
          <w:bCs/>
          <w:color w:val="1D2129"/>
          <w:sz w:val="22"/>
          <w:szCs w:val="22"/>
          <w:rtl/>
        </w:rPr>
        <w:t>שאול אריאלי, 19 באפריל 2019 </w:t>
      </w:r>
      <w:r w:rsidRPr="00DB614A">
        <w:rPr>
          <w:rFonts w:ascii="Helvetica" w:hAnsi="Helvetica" w:cs="Helvetica"/>
          <w:b/>
          <w:bCs/>
          <w:color w:val="1D2129"/>
          <w:sz w:val="22"/>
          <w:szCs w:val="22"/>
        </w:rPr>
        <w:br/>
      </w:r>
      <w:hyperlink r:id="rId4" w:tgtFrame="_blank" w:history="1">
        <w:r w:rsidRPr="00DB614A">
          <w:rPr>
            <w:rStyle w:val="Hyperlink"/>
            <w:rFonts w:ascii="inherit" w:hAnsi="inherit" w:cs="Helvetica"/>
            <w:b/>
            <w:bCs/>
            <w:color w:val="365899"/>
            <w:sz w:val="22"/>
            <w:szCs w:val="22"/>
            <w:u w:val="none"/>
          </w:rPr>
          <w:t>https://www.haaretz.co.il/opinions/.premium-1.7139550</w:t>
        </w:r>
      </w:hyperlink>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הממשלה שצפויה לקום בראשות בנימין נתניהו על בסיס קודמתה — כפי ששמענו במערכת הבחירות ובהצהרותיה לקראת פרסום "</w:t>
      </w:r>
      <w:proofErr w:type="spellStart"/>
      <w:r w:rsidRPr="00DB614A">
        <w:rPr>
          <w:rFonts w:ascii="Helvetica" w:hAnsi="Helvetica" w:cs="Helvetica"/>
          <w:color w:val="1D2129"/>
          <w:sz w:val="22"/>
          <w:szCs w:val="22"/>
          <w:rtl/>
        </w:rPr>
        <w:t>תוכנית</w:t>
      </w:r>
      <w:proofErr w:type="spellEnd"/>
      <w:r w:rsidRPr="00DB614A">
        <w:rPr>
          <w:rFonts w:ascii="Helvetica" w:hAnsi="Helvetica" w:cs="Helvetica"/>
          <w:color w:val="1D2129"/>
          <w:sz w:val="22"/>
          <w:szCs w:val="22"/>
          <w:rtl/>
        </w:rPr>
        <w:t xml:space="preserve"> </w:t>
      </w:r>
      <w:proofErr w:type="spellStart"/>
      <w:r w:rsidRPr="00DB614A">
        <w:rPr>
          <w:rFonts w:ascii="Helvetica" w:hAnsi="Helvetica" w:cs="Helvetica"/>
          <w:color w:val="1D2129"/>
          <w:sz w:val="22"/>
          <w:szCs w:val="22"/>
          <w:rtl/>
        </w:rPr>
        <w:t>טראמפ</w:t>
      </w:r>
      <w:proofErr w:type="spellEnd"/>
      <w:r w:rsidRPr="00DB614A">
        <w:rPr>
          <w:rFonts w:ascii="Helvetica" w:hAnsi="Helvetica" w:cs="Helvetica"/>
          <w:color w:val="1D2129"/>
          <w:sz w:val="22"/>
          <w:szCs w:val="22"/>
          <w:rtl/>
        </w:rPr>
        <w:t xml:space="preserve">" — תמשיך לדחוף את הממד </w:t>
      </w:r>
      <w:proofErr w:type="spellStart"/>
      <w:r w:rsidRPr="00DB614A">
        <w:rPr>
          <w:rFonts w:ascii="Helvetica" w:hAnsi="Helvetica" w:cs="Helvetica"/>
          <w:color w:val="1D2129"/>
          <w:sz w:val="22"/>
          <w:szCs w:val="22"/>
          <w:rtl/>
        </w:rPr>
        <w:t>המשיחי־לאומני</w:t>
      </w:r>
      <w:proofErr w:type="spellEnd"/>
      <w:r w:rsidRPr="00DB614A">
        <w:rPr>
          <w:rFonts w:ascii="Helvetica" w:hAnsi="Helvetica" w:cs="Helvetica"/>
          <w:color w:val="1D2129"/>
          <w:sz w:val="22"/>
          <w:szCs w:val="22"/>
          <w:rtl/>
        </w:rPr>
        <w:t xml:space="preserve"> </w:t>
      </w:r>
      <w:proofErr w:type="spellStart"/>
      <w:r w:rsidRPr="00DB614A">
        <w:rPr>
          <w:rFonts w:ascii="Helvetica" w:hAnsi="Helvetica" w:cs="Helvetica"/>
          <w:color w:val="1D2129"/>
          <w:sz w:val="22"/>
          <w:szCs w:val="22"/>
          <w:rtl/>
        </w:rPr>
        <w:t>לקידמת</w:t>
      </w:r>
      <w:proofErr w:type="spellEnd"/>
      <w:r w:rsidRPr="00DB614A">
        <w:rPr>
          <w:rFonts w:ascii="Helvetica" w:hAnsi="Helvetica" w:cs="Helvetica"/>
          <w:color w:val="1D2129"/>
          <w:sz w:val="22"/>
          <w:szCs w:val="22"/>
          <w:rtl/>
        </w:rPr>
        <w:t xml:space="preserve"> הסכסוך, שביסודו הנו סכסוך לאומי טריטוריאלי. היא תישא את דגל הסיפוח ובמקביל אליו תקדם את המאבק למען תפילת יהודים בהר הבית, כשלב מקדים לבניין בית המקדש. שני מרכיבים אלו — ריבונות על כל ארץ ישראל וכינון בית המקדש — הם התנאים ההכרחיים לביאת המשיח ולגאולת עם ישראל על פי המשנה של חסידי הרב קוק (</w:t>
      </w:r>
      <w:proofErr w:type="spellStart"/>
      <w:r w:rsidRPr="00DB614A">
        <w:rPr>
          <w:rFonts w:ascii="Helvetica" w:hAnsi="Helvetica" w:cs="Helvetica"/>
          <w:color w:val="1D2129"/>
          <w:sz w:val="22"/>
          <w:szCs w:val="22"/>
          <w:rtl/>
        </w:rPr>
        <w:t>הרצי"ה</w:t>
      </w:r>
      <w:proofErr w:type="spellEnd"/>
      <w:r w:rsidRPr="00DB614A">
        <w:rPr>
          <w:rFonts w:ascii="Helvetica" w:hAnsi="Helvetica" w:cs="Helvetica"/>
          <w:color w:val="1D2129"/>
          <w:sz w:val="22"/>
          <w:szCs w:val="22"/>
          <w:rtl/>
        </w:rPr>
        <w:t>) למפלגותיהם השונות, מהליכוד ועד לאיחוד מפלגות הימין</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להבנתם, מרכיבים אלו נדרשים כדי להוכיח מיהו העם הנבחר המחזיק בדת האמת, שמבטיחה לו את הארץ, לפי הפסוק "לזרעך אתן את הארץ הזאת" (בראשית, </w:t>
      </w:r>
      <w:proofErr w:type="spellStart"/>
      <w:r w:rsidRPr="00DB614A">
        <w:rPr>
          <w:rFonts w:ascii="Helvetica" w:hAnsi="Helvetica" w:cs="Helvetica"/>
          <w:color w:val="1D2129"/>
          <w:sz w:val="22"/>
          <w:szCs w:val="22"/>
          <w:rtl/>
        </w:rPr>
        <w:t>יב</w:t>
      </w:r>
      <w:proofErr w:type="spellEnd"/>
      <w:r w:rsidRPr="00DB614A">
        <w:rPr>
          <w:rFonts w:ascii="Helvetica" w:hAnsi="Helvetica" w:cs="Helvetica"/>
          <w:color w:val="1D2129"/>
          <w:sz w:val="22"/>
          <w:szCs w:val="22"/>
          <w:rtl/>
        </w:rPr>
        <w:t xml:space="preserve">, ז), הבטחה שתמומש באמצעות מפעל ההתנחלות, כמצווה "ראה נתן ה' אלוהיך לפניך את הארץ עלה רש" (דברים, א, </w:t>
      </w:r>
      <w:proofErr w:type="spellStart"/>
      <w:r w:rsidRPr="00DB614A">
        <w:rPr>
          <w:rFonts w:ascii="Helvetica" w:hAnsi="Helvetica" w:cs="Helvetica"/>
          <w:color w:val="1D2129"/>
          <w:sz w:val="22"/>
          <w:szCs w:val="22"/>
          <w:rtl/>
        </w:rPr>
        <w:t>כא</w:t>
      </w:r>
      <w:proofErr w:type="spellEnd"/>
      <w:r w:rsidRPr="00DB614A">
        <w:rPr>
          <w:rFonts w:ascii="Helvetica" w:hAnsi="Helvetica" w:cs="Helvetica"/>
          <w:color w:val="1D2129"/>
          <w:sz w:val="22"/>
          <w:szCs w:val="22"/>
          <w:rtl/>
        </w:rPr>
        <w:t xml:space="preserve">). והם נדרשים כדי לדחות את הטענה </w:t>
      </w:r>
      <w:proofErr w:type="spellStart"/>
      <w:r w:rsidRPr="00DB614A">
        <w:rPr>
          <w:rFonts w:ascii="Helvetica" w:hAnsi="Helvetica" w:cs="Helvetica"/>
          <w:color w:val="1D2129"/>
          <w:sz w:val="22"/>
          <w:szCs w:val="22"/>
          <w:rtl/>
        </w:rPr>
        <w:t>האיסלאמית</w:t>
      </w:r>
      <w:proofErr w:type="spellEnd"/>
      <w:r w:rsidRPr="00DB614A">
        <w:rPr>
          <w:rFonts w:ascii="Helvetica" w:hAnsi="Helvetica" w:cs="Helvetica"/>
          <w:color w:val="1D2129"/>
          <w:sz w:val="22"/>
          <w:szCs w:val="22"/>
          <w:rtl/>
        </w:rPr>
        <w:t>, כי "את הארץ יירשו עבדי עושי הישר" (</w:t>
      </w:r>
      <w:proofErr w:type="spellStart"/>
      <w:r w:rsidRPr="00DB614A">
        <w:rPr>
          <w:rFonts w:ascii="Helvetica" w:hAnsi="Helvetica" w:cs="Helvetica"/>
          <w:color w:val="1D2129"/>
          <w:sz w:val="22"/>
          <w:szCs w:val="22"/>
          <w:rtl/>
        </w:rPr>
        <w:t>סורת</w:t>
      </w:r>
      <w:proofErr w:type="spellEnd"/>
      <w:r w:rsidRPr="00DB614A">
        <w:rPr>
          <w:rFonts w:ascii="Helvetica" w:hAnsi="Helvetica" w:cs="Helvetica"/>
          <w:color w:val="1D2129"/>
          <w:sz w:val="22"/>
          <w:szCs w:val="22"/>
          <w:rtl/>
        </w:rPr>
        <w:t xml:space="preserve"> הנביאים, פסוק 105), הגורסת כי הארץ אמנם ניתנה לבני ישראל, אך אלו הפנו עורף לנביאי האל (ישעיהו, ירמיהו, זכריה, ישוע ומוחמד — הנביא האחרון) ולכן הזכות עליה עברה למוסלמים</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התוכניות והצעות החוק לסיפוח חלקי של הגדה, שהועלו בקצב חסר תקדים מאז בחירתו של דונלד </w:t>
      </w:r>
      <w:proofErr w:type="spellStart"/>
      <w:r w:rsidRPr="00DB614A">
        <w:rPr>
          <w:rFonts w:ascii="Helvetica" w:hAnsi="Helvetica" w:cs="Helvetica"/>
          <w:color w:val="1D2129"/>
          <w:sz w:val="22"/>
          <w:szCs w:val="22"/>
          <w:rtl/>
        </w:rPr>
        <w:t>טראמפ</w:t>
      </w:r>
      <w:proofErr w:type="spellEnd"/>
      <w:r w:rsidRPr="00DB614A">
        <w:rPr>
          <w:rFonts w:ascii="Helvetica" w:hAnsi="Helvetica" w:cs="Helvetica"/>
          <w:color w:val="1D2129"/>
          <w:sz w:val="22"/>
          <w:szCs w:val="22"/>
          <w:rtl/>
        </w:rPr>
        <w:t xml:space="preserve"> לנשיא, מבקשות להתקדם צעד נוסף לקראת הגשמת החזון המשיחי עם כינון ממשלת הימין, לאחר שנתניהו התחייב להפסיק לבלום אותן, כפי שעשה בכנסת היוצאת, ולאמצן כמשנתו. יוזמי החוקים והתוכניות מבקשים לנצל את המצב שנתפש בעיניהם כשעת כושר מדינית: ניצחון גוש הימין בבחירות בפעם הרביעית ברציפות, תמיכתו חסרת התקדים של ממשל </w:t>
      </w:r>
      <w:proofErr w:type="spellStart"/>
      <w:r w:rsidRPr="00DB614A">
        <w:rPr>
          <w:rFonts w:ascii="Helvetica" w:hAnsi="Helvetica" w:cs="Helvetica"/>
          <w:color w:val="1D2129"/>
          <w:sz w:val="22"/>
          <w:szCs w:val="22"/>
          <w:rtl/>
        </w:rPr>
        <w:t>טראמפ</w:t>
      </w:r>
      <w:proofErr w:type="spellEnd"/>
      <w:r w:rsidRPr="00DB614A">
        <w:rPr>
          <w:rFonts w:ascii="Helvetica" w:hAnsi="Helvetica" w:cs="Helvetica"/>
          <w:color w:val="1D2129"/>
          <w:sz w:val="22"/>
          <w:szCs w:val="22"/>
          <w:rtl/>
        </w:rPr>
        <w:t>, חולשת האיחוד האירופי, חולשת האו"ם, המלחמות בעולם הערבי, הפיצול במחנה הפלסטיני ועוד</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יישום מהלך של סיפוח יבטא שינוי מהותי במדיניות הפעולה של ממשלות ישראל האחרונות, שהקפידו לקיים "סיפוח זוחל" בשורה של צעדים: הרחבת היישובים היהודיים בגדה המערבית, על פי החוק הישראלי (בהתנחלויות) ובניגוד לו (במאחזים), סיפוח </w:t>
      </w:r>
      <w:proofErr w:type="spellStart"/>
      <w:r w:rsidRPr="00DB614A">
        <w:rPr>
          <w:rFonts w:ascii="Helvetica" w:hAnsi="Helvetica" w:cs="Helvetica"/>
          <w:color w:val="1D2129"/>
          <w:sz w:val="22"/>
          <w:szCs w:val="22"/>
          <w:rtl/>
        </w:rPr>
        <w:t>דה־פקטו</w:t>
      </w:r>
      <w:proofErr w:type="spellEnd"/>
      <w:r w:rsidRPr="00DB614A">
        <w:rPr>
          <w:rFonts w:ascii="Helvetica" w:hAnsi="Helvetica" w:cs="Helvetica"/>
          <w:color w:val="1D2129"/>
          <w:sz w:val="22"/>
          <w:szCs w:val="22"/>
          <w:rtl/>
        </w:rPr>
        <w:t xml:space="preserve"> באמצעות "גדר הביטחון", בנייה בשכונות היהודיות במזרח ירושלים, סלילת כבישים עוקפים, הגבלת הפיתוח הפלסטיני בשטח</w:t>
      </w:r>
      <w:r w:rsidRPr="00DB614A">
        <w:rPr>
          <w:rFonts w:ascii="Helvetica" w:hAnsi="Helvetica" w:cs="Helvetica"/>
          <w:color w:val="1D2129"/>
          <w:sz w:val="22"/>
          <w:szCs w:val="22"/>
        </w:rPr>
        <w:t xml:space="preserve"> C </w:t>
      </w:r>
      <w:r w:rsidRPr="00DB614A">
        <w:rPr>
          <w:rFonts w:ascii="Helvetica" w:hAnsi="Helvetica" w:cs="Helvetica"/>
          <w:color w:val="1D2129"/>
          <w:sz w:val="22"/>
          <w:szCs w:val="22"/>
          <w:rtl/>
        </w:rPr>
        <w:t>והריסת בתים בלתי מורשים בו, ולאחרונה, העמקת ההבחנה בין התושבים היהודים לפלסטינים באמצעות סדרת צעדי חקיקה</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ממשלת נתניהו אינה מבקשת להבחין עוד בין האזורים שמוסכמים על הצדדים במסגרת חילופי שטחים — "גושי ההתיישבות" והיישובים היהודיים הצמודים ל"קו הירוק" — ובין היישובים היהודיים המבודדים שבגב ההר ובבקעת הירדן. כך למשל בשבוע שעבר אישר שר הביטחון, נתניהו, לסלול את כביש עוקף </w:t>
      </w:r>
      <w:proofErr w:type="spellStart"/>
      <w:r w:rsidRPr="00DB614A">
        <w:rPr>
          <w:rFonts w:ascii="Helvetica" w:hAnsi="Helvetica" w:cs="Helvetica"/>
          <w:color w:val="1D2129"/>
          <w:sz w:val="22"/>
          <w:szCs w:val="22"/>
          <w:rtl/>
        </w:rPr>
        <w:t>חווארה</w:t>
      </w:r>
      <w:proofErr w:type="spellEnd"/>
      <w:r w:rsidRPr="00DB614A">
        <w:rPr>
          <w:rFonts w:ascii="Helvetica" w:hAnsi="Helvetica" w:cs="Helvetica"/>
          <w:color w:val="1D2129"/>
          <w:sz w:val="22"/>
          <w:szCs w:val="22"/>
          <w:rtl/>
        </w:rPr>
        <w:t xml:space="preserve"> בעלות של 260 מיליון שקלים עבור ארבע ההתנחלויות המבודדות שמסביב לשכם, בהן מתגוררים 7,500 איש בלבד, במסגרת </w:t>
      </w:r>
      <w:proofErr w:type="spellStart"/>
      <w:r w:rsidRPr="00DB614A">
        <w:rPr>
          <w:rFonts w:ascii="Helvetica" w:hAnsi="Helvetica" w:cs="Helvetica"/>
          <w:color w:val="1D2129"/>
          <w:sz w:val="22"/>
          <w:szCs w:val="22"/>
          <w:rtl/>
        </w:rPr>
        <w:t>תוכנית</w:t>
      </w:r>
      <w:proofErr w:type="spellEnd"/>
      <w:r w:rsidRPr="00DB614A">
        <w:rPr>
          <w:rFonts w:ascii="Helvetica" w:hAnsi="Helvetica" w:cs="Helvetica"/>
          <w:color w:val="1D2129"/>
          <w:sz w:val="22"/>
          <w:szCs w:val="22"/>
          <w:rtl/>
        </w:rPr>
        <w:t xml:space="preserve"> רחבה יותר שעלותה 5 מיליארד שקלים. כמו כן, המועצה להשכלה גבוהה אישרה השבוע את הקמת הפקולטה לרפואה באוניברסיטת אריאל</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אישורן של הצעות הסיפוח — ואין זה משנה אם הוא ייעשה בעקבות הסירוב הפלסטיני הצפוי </w:t>
      </w:r>
      <w:proofErr w:type="spellStart"/>
      <w:r w:rsidRPr="00DB614A">
        <w:rPr>
          <w:rFonts w:ascii="Helvetica" w:hAnsi="Helvetica" w:cs="Helvetica"/>
          <w:color w:val="1D2129"/>
          <w:sz w:val="22"/>
          <w:szCs w:val="22"/>
          <w:rtl/>
        </w:rPr>
        <w:t>ל"תוכנית</w:t>
      </w:r>
      <w:proofErr w:type="spellEnd"/>
      <w:r w:rsidRPr="00DB614A">
        <w:rPr>
          <w:rFonts w:ascii="Helvetica" w:hAnsi="Helvetica" w:cs="Helvetica"/>
          <w:color w:val="1D2129"/>
          <w:sz w:val="22"/>
          <w:szCs w:val="22"/>
          <w:rtl/>
        </w:rPr>
        <w:t xml:space="preserve"> </w:t>
      </w:r>
      <w:proofErr w:type="spellStart"/>
      <w:r w:rsidRPr="00DB614A">
        <w:rPr>
          <w:rFonts w:ascii="Helvetica" w:hAnsi="Helvetica" w:cs="Helvetica"/>
          <w:color w:val="1D2129"/>
          <w:sz w:val="22"/>
          <w:szCs w:val="22"/>
          <w:rtl/>
        </w:rPr>
        <w:t>טראמפ</w:t>
      </w:r>
      <w:proofErr w:type="spellEnd"/>
      <w:r w:rsidRPr="00DB614A">
        <w:rPr>
          <w:rFonts w:ascii="Helvetica" w:hAnsi="Helvetica" w:cs="Helvetica"/>
          <w:color w:val="1D2129"/>
          <w:sz w:val="22"/>
          <w:szCs w:val="22"/>
          <w:rtl/>
        </w:rPr>
        <w:t>", משבר קואליציוני כלשהו, או הסלמה ביטחונית — יעיד כי בכוונת ממשלת ישראל לעבור למדיניות של "סיפוח דה יורה", כפי שהצהיר בנט ב–2016: "בנושא ארץ ישראל אנחנו צריכים לעבור מבלימה להכרעה. אנחנו צריכים לסמן את החלום, והחלום הוא שיהודה ושומרון יהיו חלק מארץ ישראל הריבונית". זהו שינוי דרמטי בהקשר להכרעה שנדרשה לעשות ההנהגה הציונית זה מאה שנות סכסוך בין שלושת יעדיה המרכזיים של הציונות: להיות מדינה יהודית (מדינה לעם היהודי שבה הוא יהיה רוב), להיות מדינה דמוקרטית, ולהיות מדינה על כל השטח המנדטורי (של א"י השלמה), כפי שעמד על מהותה של הציונות ראש הממשלה לשעבר, מנחם בגין ב–1972: "הציונות… אלה יסודותיה בארץ ישראל, אשר זכותנו עליה אינה ניתנת לערעור, יהיה רוב יהודי, מיעוט ערבי, ושוויון זכויות לכולם. לא סטינו, ולא נסטה, מתורה זו, שבה מקופלת צדקת ענייננו</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lastRenderedPageBreak/>
        <w:t xml:space="preserve">בשל העובדה כי במרבית שנות הסכסוך התקיים רוב לא יהודי בארץ ישראל, נאלצה ההנהגה הציונית לבחור בשניים מתוך שלושת היעדים ולהכריע בין שלוש אפשרויות: (א) מדינה יהודית המשתרעת על כל שטח ארץ ישראל אך אינה דמוקרטית — בניגוד להצהרת בלפור, לכתב המנדט, להחלטת החלוקה ולמגילת העצמאות שאומצו על ידה והיו הבסיס המדיני והמשפטי להקמת מדינת ישראל. (ב) מדינה דמוקרטית המשתרעת על כל שטח א"י אך אינה יהודית. (ג) מדינה יהודית ודמוקרטית בחלק מא"י. הבחירה באפשרות השלישית </w:t>
      </w:r>
      <w:proofErr w:type="spellStart"/>
      <w:r w:rsidRPr="00DB614A">
        <w:rPr>
          <w:rFonts w:ascii="Helvetica" w:hAnsi="Helvetica" w:cs="Helvetica"/>
          <w:color w:val="1D2129"/>
          <w:sz w:val="22"/>
          <w:szCs w:val="22"/>
          <w:rtl/>
        </w:rPr>
        <w:t>היתה</w:t>
      </w:r>
      <w:proofErr w:type="spellEnd"/>
      <w:r w:rsidRPr="00DB614A">
        <w:rPr>
          <w:rFonts w:ascii="Helvetica" w:hAnsi="Helvetica" w:cs="Helvetica"/>
          <w:color w:val="1D2129"/>
          <w:sz w:val="22"/>
          <w:szCs w:val="22"/>
          <w:rtl/>
        </w:rPr>
        <w:t xml:space="preserve"> הבחירה האסטרטגית של ההנהגה הציונית וממשלות ישראל עד לממשלה הנוכחית</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ביטול ההיתכנות של פתרון "שתי מדינות לשני העמים" באמצעות מהלכי סיפוח מוגבלים הוא כיום מטרתם של נתניהו ומספר שרים וחברי כנסת; אולם הם ימנעו מהאיום שבסיפוח שטחי</w:t>
      </w:r>
      <w:r w:rsidRPr="00DB614A">
        <w:rPr>
          <w:rFonts w:ascii="Helvetica" w:hAnsi="Helvetica" w:cs="Helvetica"/>
          <w:color w:val="1D2129"/>
          <w:sz w:val="22"/>
          <w:szCs w:val="22"/>
        </w:rPr>
        <w:t xml:space="preserve"> A </w:t>
      </w:r>
      <w:r w:rsidRPr="00DB614A">
        <w:rPr>
          <w:rFonts w:ascii="Helvetica" w:hAnsi="Helvetica" w:cs="Helvetica"/>
          <w:color w:val="1D2129"/>
          <w:sz w:val="22"/>
          <w:szCs w:val="22"/>
          <w:rtl/>
        </w:rPr>
        <w:t>ו־</w:t>
      </w:r>
      <w:r w:rsidRPr="00DB614A">
        <w:rPr>
          <w:rFonts w:ascii="Helvetica" w:hAnsi="Helvetica" w:cs="Helvetica"/>
          <w:color w:val="1D2129"/>
          <w:sz w:val="22"/>
          <w:szCs w:val="22"/>
        </w:rPr>
        <w:t xml:space="preserve">B </w:t>
      </w:r>
      <w:r w:rsidRPr="00DB614A">
        <w:rPr>
          <w:rFonts w:ascii="Helvetica" w:hAnsi="Helvetica" w:cs="Helvetica"/>
          <w:color w:val="1D2129"/>
          <w:sz w:val="22"/>
          <w:szCs w:val="22"/>
          <w:rtl/>
        </w:rPr>
        <w:t>או בכינון מחדש של ממשל צבאי בהם. הם מאמינים כי יוכלו לנהל את הסיפוח על פי רצונם, אלא שההערכות והתחזיות של בכירים לשעבר במערכת הביטחון, במדיניות החוץ ובכלכלה הן שונות לחלוטין. סיפוח של שטחי</w:t>
      </w:r>
      <w:r w:rsidRPr="00DB614A">
        <w:rPr>
          <w:rFonts w:ascii="Helvetica" w:hAnsi="Helvetica" w:cs="Helvetica"/>
          <w:color w:val="1D2129"/>
          <w:sz w:val="22"/>
          <w:szCs w:val="22"/>
        </w:rPr>
        <w:t xml:space="preserve"> C </w:t>
      </w:r>
      <w:r w:rsidRPr="00DB614A">
        <w:rPr>
          <w:rFonts w:ascii="Helvetica" w:hAnsi="Helvetica" w:cs="Helvetica"/>
          <w:color w:val="1D2129"/>
          <w:sz w:val="22"/>
          <w:szCs w:val="22"/>
          <w:rtl/>
        </w:rPr>
        <w:t>או חלקם יביא למותם הרשמי של הסכמי אוסלו, לפירוק הרשות הפלסטינית, לאובדן התיאום הביטחוני ולגל אלימות קשה ביותר. כל אלה יאלצו את ישראל להשתלט מחדש על שטחי</w:t>
      </w:r>
      <w:r w:rsidRPr="00DB614A">
        <w:rPr>
          <w:rFonts w:ascii="Helvetica" w:hAnsi="Helvetica" w:cs="Helvetica"/>
          <w:color w:val="1D2129"/>
          <w:sz w:val="22"/>
          <w:szCs w:val="22"/>
        </w:rPr>
        <w:t xml:space="preserve"> A </w:t>
      </w:r>
      <w:r w:rsidRPr="00DB614A">
        <w:rPr>
          <w:rFonts w:ascii="Helvetica" w:hAnsi="Helvetica" w:cs="Helvetica"/>
          <w:color w:val="1D2129"/>
          <w:sz w:val="22"/>
          <w:szCs w:val="22"/>
          <w:rtl/>
        </w:rPr>
        <w:t>ו־</w:t>
      </w:r>
      <w:r w:rsidRPr="00DB614A">
        <w:rPr>
          <w:rFonts w:ascii="Helvetica" w:hAnsi="Helvetica" w:cs="Helvetica"/>
          <w:color w:val="1D2129"/>
          <w:sz w:val="22"/>
          <w:szCs w:val="22"/>
        </w:rPr>
        <w:t xml:space="preserve">B, </w:t>
      </w:r>
      <w:r w:rsidRPr="00DB614A">
        <w:rPr>
          <w:rFonts w:ascii="Helvetica" w:hAnsi="Helvetica" w:cs="Helvetica"/>
          <w:color w:val="1D2129"/>
          <w:sz w:val="22"/>
          <w:szCs w:val="22"/>
          <w:rtl/>
        </w:rPr>
        <w:t xml:space="preserve">להקים מחדש את </w:t>
      </w:r>
      <w:proofErr w:type="spellStart"/>
      <w:r w:rsidRPr="00DB614A">
        <w:rPr>
          <w:rFonts w:ascii="Helvetica" w:hAnsi="Helvetica" w:cs="Helvetica"/>
          <w:color w:val="1D2129"/>
          <w:sz w:val="22"/>
          <w:szCs w:val="22"/>
          <w:rtl/>
        </w:rPr>
        <w:t>המינהל</w:t>
      </w:r>
      <w:proofErr w:type="spellEnd"/>
      <w:r w:rsidRPr="00DB614A">
        <w:rPr>
          <w:rFonts w:ascii="Helvetica" w:hAnsi="Helvetica" w:cs="Helvetica"/>
          <w:color w:val="1D2129"/>
          <w:sz w:val="22"/>
          <w:szCs w:val="22"/>
          <w:rtl/>
        </w:rPr>
        <w:t xml:space="preserve"> האזרחי לניהול חייהם של 2.6 מיליון פלסטינים, ומאוחר יותר אף להחיל את החוק הישראלי עליהם; תחילה לפי מודל התושבות </w:t>
      </w:r>
      <w:proofErr w:type="spellStart"/>
      <w:r w:rsidRPr="00DB614A">
        <w:rPr>
          <w:rFonts w:ascii="Helvetica" w:hAnsi="Helvetica" w:cs="Helvetica"/>
          <w:color w:val="1D2129"/>
          <w:sz w:val="22"/>
          <w:szCs w:val="22"/>
          <w:rtl/>
        </w:rPr>
        <w:t>המזרח־ירושלמי</w:t>
      </w:r>
      <w:proofErr w:type="spellEnd"/>
      <w:r w:rsidRPr="00DB614A">
        <w:rPr>
          <w:rFonts w:ascii="Helvetica" w:hAnsi="Helvetica" w:cs="Helvetica"/>
          <w:color w:val="1D2129"/>
          <w:sz w:val="22"/>
          <w:szCs w:val="22"/>
          <w:rtl/>
        </w:rPr>
        <w:t>, ואחר כך באופן מלא הכולל אזרחות</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אם כך, מבחינת נתניהו פתרון שתי המדינות וההיפרדות המדינית והפיסית מהפלסטינים בגדה המערבית ורצועת עזה, שעמד בבסיס תפישתם </w:t>
      </w:r>
      <w:proofErr w:type="spellStart"/>
      <w:r w:rsidRPr="00DB614A">
        <w:rPr>
          <w:rFonts w:ascii="Helvetica" w:hAnsi="Helvetica" w:cs="Helvetica"/>
          <w:color w:val="1D2129"/>
          <w:sz w:val="22"/>
          <w:szCs w:val="22"/>
          <w:rtl/>
        </w:rPr>
        <w:t>המדינית־ביטחונית</w:t>
      </w:r>
      <w:proofErr w:type="spellEnd"/>
      <w:r w:rsidRPr="00DB614A">
        <w:rPr>
          <w:rFonts w:ascii="Helvetica" w:hAnsi="Helvetica" w:cs="Helvetica"/>
          <w:color w:val="1D2129"/>
          <w:sz w:val="22"/>
          <w:szCs w:val="22"/>
          <w:rtl/>
        </w:rPr>
        <w:t xml:space="preserve"> של ראשי ממשלת ישראל הקודמים (יצחק רבין, שמעון פרס, אהוד ברק, אריאל שרון ואהוד אולמרט), יפנה את מקומו לטובת סיפוח, באמצעות חוק שעלול להוביל לסיפוח הגדה המערבית כולה. מדובר בשינוי סדר העדיפויות של יעדי הציונות: מתן עדיפות לא"י המנדטורית על פני — ועל חשבון — רוב יהודי מוצק ומשטר דמוקרטי במדינת ישראל. זו תהיה מפולת שלגים, שהיקפה ומהירותה ייקבעו על ידי גורמים אזוריים ועולמיים. אך אם ישראל תבחר ליזום אותה, בסופו של דבר היא תקבור את החזון הציוני</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בסמכותה של ממשלת ישראל לקדם מהלכים של סיפוח כחלק ממימוש עמדתה האידיאולוגית. עם זאת, מצופה מהממשלה לקבל החלטה מסוג זה כחלק ממדיניות כוללת שתכליתה להיטיב עם המעמד האסטרטגי של המדינה, לשמור על זהותה ומשטרהּ ולקדם את מרכיבי ביטחונה הלאומי. וזאת, לאחר דיון אסטרטגי רציני, הבוחן את כלל המשמעויות וההשלכות שצפויות להיות לצעדי סיפוח</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שטף הצעות הסיפוח, שהמשותף להן הוא אי שימוש בנתונים, העדר עבודת מטה מקצועית ושימוש במטבעות לשון מכובסות, לא מתיר מקום לטעות באשר לכוונות ומטרות המציעים: לקדם אידיאולוגיה משיחית לאומנית שבה שזורים אינטרסים פוליטיים אישיים על חשבון הראייה הממלכתית והכוללת. הגידול בכוחם של </w:t>
      </w:r>
      <w:proofErr w:type="spellStart"/>
      <w:r w:rsidRPr="00DB614A">
        <w:rPr>
          <w:rFonts w:ascii="Helvetica" w:hAnsi="Helvetica" w:cs="Helvetica"/>
          <w:color w:val="1D2129"/>
          <w:sz w:val="22"/>
          <w:szCs w:val="22"/>
          <w:rtl/>
        </w:rPr>
        <w:t>הלאומנים־משיחיים</w:t>
      </w:r>
      <w:proofErr w:type="spellEnd"/>
      <w:r w:rsidRPr="00DB614A">
        <w:rPr>
          <w:rFonts w:ascii="Helvetica" w:hAnsi="Helvetica" w:cs="Helvetica"/>
          <w:color w:val="1D2129"/>
          <w:sz w:val="22"/>
          <w:szCs w:val="22"/>
          <w:rtl/>
        </w:rPr>
        <w:t xml:space="preserve"> בממשלה העתידית יגדיל את מספר אלה הממעיטים בעוצמת האיומים הפוטנציאליים הצפויים לישראל כתוצאה ממהלכי סיפוח, ולפיכך אפשר שהם לא יירתעו מלשנות את המצב הנוכחי בכדי לממש את חזונם</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ישראל תמצא עצמה עמוק בתוך מציאות עגומה, נטולת רשות פלסטינית, במשבר חריף עם מצרים וירדן ובעימות מדיני עם האירופים. אם תתעשת, היא תבקש להיחלץ מהמצב. הניסיון ההיסטורי של 25 שנות "תהליך אוסלו" מלמד אותנו, כי ישראל בחרה לצאת ממשבר והסלמה אלימה באחת משלוש דרכים</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בראשונה היא קרוב לוודאי תרצה לפעול באופן עצמאי לקידום היפרדות פיסית מבלי לפגוע במידת שליטתה הביטחונית במעטפת החיצונית לאזור הפלסטיני וביכולתה להתערב בו, ותוציא לפועל "</w:t>
      </w:r>
      <w:proofErr w:type="spellStart"/>
      <w:r w:rsidRPr="00DB614A">
        <w:rPr>
          <w:rFonts w:ascii="Helvetica" w:hAnsi="Helvetica" w:cs="Helvetica"/>
          <w:color w:val="1D2129"/>
          <w:sz w:val="22"/>
          <w:szCs w:val="22"/>
          <w:rtl/>
        </w:rPr>
        <w:t>תוכנית</w:t>
      </w:r>
      <w:proofErr w:type="spellEnd"/>
      <w:r w:rsidRPr="00DB614A">
        <w:rPr>
          <w:rFonts w:ascii="Helvetica" w:hAnsi="Helvetica" w:cs="Helvetica"/>
          <w:color w:val="1D2129"/>
          <w:sz w:val="22"/>
          <w:szCs w:val="22"/>
          <w:rtl/>
        </w:rPr>
        <w:t xml:space="preserve"> התנתקות/התכנסות". קרי, פינוי של יישובים יהודיים מבודדים לתוך "גושי ההתיישבות", השלמת "גדר הביטחון", שמירת על הנוכחות הביטחונית בגבול ירדן ועל יכולת התערבות בכל שטחי </w:t>
      </w:r>
      <w:proofErr w:type="spellStart"/>
      <w:r w:rsidRPr="00DB614A">
        <w:rPr>
          <w:rFonts w:ascii="Helvetica" w:hAnsi="Helvetica" w:cs="Helvetica"/>
          <w:color w:val="1D2129"/>
          <w:sz w:val="22"/>
          <w:szCs w:val="22"/>
          <w:rtl/>
        </w:rPr>
        <w:t>איו"ש</w:t>
      </w:r>
      <w:proofErr w:type="spellEnd"/>
      <w:r w:rsidRPr="00DB614A">
        <w:rPr>
          <w:rFonts w:ascii="Helvetica" w:hAnsi="Helvetica" w:cs="Helvetica"/>
          <w:color w:val="1D2129"/>
          <w:sz w:val="22"/>
          <w:szCs w:val="22"/>
          <w:rtl/>
        </w:rPr>
        <w:t xml:space="preserve">. </w:t>
      </w:r>
      <w:proofErr w:type="spellStart"/>
      <w:r w:rsidRPr="00DB614A">
        <w:rPr>
          <w:rFonts w:ascii="Helvetica" w:hAnsi="Helvetica" w:cs="Helvetica"/>
          <w:color w:val="1D2129"/>
          <w:sz w:val="22"/>
          <w:szCs w:val="22"/>
          <w:rtl/>
        </w:rPr>
        <w:t>תוכנית</w:t>
      </w:r>
      <w:proofErr w:type="spellEnd"/>
      <w:r w:rsidRPr="00DB614A">
        <w:rPr>
          <w:rFonts w:ascii="Helvetica" w:hAnsi="Helvetica" w:cs="Helvetica"/>
          <w:color w:val="1D2129"/>
          <w:sz w:val="22"/>
          <w:szCs w:val="22"/>
          <w:rtl/>
        </w:rPr>
        <w:t xml:space="preserve"> זו צפויה להיתקל בקשיים רבים בשל היעדר גוף שלטוני פלסטיני היכול לשאת באחריות לשטחים הפלסטיניים. יתרונותיה בהפרדה בין האוכלוסיות על ידי הקטנת החיכוך ושמירה על התנאים להיפרדות מוסכמת, שמירת הביטחון כולו בידי ישראל, שמירה על הרוב המכריע של הישראלים הגרים מעבר ל"קו הירוק" בבתיהם, מופרדים ומוגנים באמצעות "גדר הביטחון" ושמירה על המעמד הנוכחי של ירושלים כולה</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lastRenderedPageBreak/>
        <w:t>אם ישראל תבחר בדרך השנייה היא תחדש את המו"מ עם ההנהגה הפלסטינית לפי הפרמטרים הקיימים. אפשר להעריך, כי ייתכן שהפלסטינים יאמצו עמדה נוקשה הרבה יותר מעמדתם היום ביחס לארבע "סוגיות הליבה" (גבולות, ביטחון, ירושלים ופליטים) ובכלל זה עתיד היישובים היהודיים. תובנה זו חייבת להיות מונחת לפתחם של מנהיגי האופוזיציה הישראלית בגיבוש עמדתם כלפי כל מהלך של סיפוח, קטן ככל שיהיה</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אם ישראל תבחר באפשרות השלישית, היא תשיק "מפת דרכים" חדשה בת שלושה שלבים שתתואם עם ארה"ב, האיחוד האירופי, ה"קוורטט הערבי" (מצרים, ירדן, סעודיה ואיחוד נסיכויות המפרץ) וההנהגה הפלסטינית הגולה. השלב הראשון עשוי להכיל </w:t>
      </w:r>
      <w:proofErr w:type="spellStart"/>
      <w:r w:rsidRPr="00DB614A">
        <w:rPr>
          <w:rFonts w:ascii="Helvetica" w:hAnsi="Helvetica" w:cs="Helvetica"/>
          <w:color w:val="1D2129"/>
          <w:sz w:val="22"/>
          <w:szCs w:val="22"/>
          <w:rtl/>
        </w:rPr>
        <w:t>תוכנית</w:t>
      </w:r>
      <w:proofErr w:type="spellEnd"/>
      <w:r w:rsidRPr="00DB614A">
        <w:rPr>
          <w:rFonts w:ascii="Helvetica" w:hAnsi="Helvetica" w:cs="Helvetica"/>
          <w:color w:val="1D2129"/>
          <w:sz w:val="22"/>
          <w:szCs w:val="22"/>
          <w:rtl/>
        </w:rPr>
        <w:t xml:space="preserve"> התכנסות כנ"ל או חלקים ממנה, הכרה בפלסטין בגבולות זמניים וחידוש המו"מ להסדר הקבע. בשלב השני ייחתם הסכם קבע שיכלול מעורבות אזורית. בשלב השלישי יהיה יישום הדרגתי של הסכם הקבע, תוך מעורבות ערבית ובינלאומית</w:t>
      </w:r>
      <w:r w:rsidRPr="00DB614A">
        <w:rPr>
          <w:rFonts w:ascii="Helvetica" w:hAnsi="Helvetica" w:cs="Helvetica"/>
          <w:color w:val="1D2129"/>
          <w:sz w:val="22"/>
          <w:szCs w:val="22"/>
        </w:rPr>
        <w:t>.</w:t>
      </w:r>
    </w:p>
    <w:p w:rsidR="00DB614A" w:rsidRPr="00DB614A" w:rsidRDefault="00DB614A" w:rsidP="00DB614A">
      <w:pPr>
        <w:pStyle w:val="NormalWeb"/>
        <w:shd w:val="clear" w:color="auto" w:fill="FFFFFF"/>
        <w:bidi/>
        <w:spacing w:before="90" w:beforeAutospacing="0" w:after="90" w:afterAutospacing="0" w:line="276" w:lineRule="auto"/>
        <w:jc w:val="both"/>
        <w:rPr>
          <w:rFonts w:ascii="Helvetica" w:hAnsi="Helvetica" w:cs="Helvetica"/>
          <w:color w:val="1D2129"/>
          <w:sz w:val="22"/>
          <w:szCs w:val="22"/>
        </w:rPr>
      </w:pPr>
      <w:r w:rsidRPr="00DB614A">
        <w:rPr>
          <w:rFonts w:ascii="Helvetica" w:hAnsi="Helvetica" w:cs="Helvetica"/>
          <w:color w:val="1D2129"/>
          <w:sz w:val="22"/>
          <w:szCs w:val="22"/>
          <w:rtl/>
        </w:rPr>
        <w:t xml:space="preserve">נתניהו יכול לבחור אחרת כדי לחסוך את הדם והדמים הכרוכים בתהליך של סיפוח, ולאמץ כבר כעת את אחת משלוש האפשרויות. אולם נראה כי הוא מעדיף לצעוד </w:t>
      </w:r>
      <w:proofErr w:type="spellStart"/>
      <w:r w:rsidRPr="00DB614A">
        <w:rPr>
          <w:rFonts w:ascii="Helvetica" w:hAnsi="Helvetica" w:cs="Helvetica"/>
          <w:color w:val="1D2129"/>
          <w:sz w:val="22"/>
          <w:szCs w:val="22"/>
          <w:rtl/>
        </w:rPr>
        <w:t>בקוראלס</w:t>
      </w:r>
      <w:proofErr w:type="spellEnd"/>
      <w:r w:rsidRPr="00DB614A">
        <w:rPr>
          <w:rFonts w:ascii="Helvetica" w:hAnsi="Helvetica" w:cs="Helvetica"/>
          <w:color w:val="1D2129"/>
          <w:sz w:val="22"/>
          <w:szCs w:val="22"/>
          <w:rtl/>
        </w:rPr>
        <w:t xml:space="preserve"> של הימין </w:t>
      </w:r>
      <w:proofErr w:type="spellStart"/>
      <w:r w:rsidRPr="00DB614A">
        <w:rPr>
          <w:rFonts w:ascii="Helvetica" w:hAnsi="Helvetica" w:cs="Helvetica"/>
          <w:color w:val="1D2129"/>
          <w:sz w:val="22"/>
          <w:szCs w:val="22"/>
          <w:rtl/>
        </w:rPr>
        <w:t>המשיחי־לאומני</w:t>
      </w:r>
      <w:proofErr w:type="spellEnd"/>
      <w:r w:rsidRPr="00DB614A">
        <w:rPr>
          <w:rFonts w:ascii="Helvetica" w:hAnsi="Helvetica" w:cs="Helvetica"/>
          <w:color w:val="1D2129"/>
          <w:sz w:val="22"/>
          <w:szCs w:val="22"/>
          <w:rtl/>
        </w:rPr>
        <w:t xml:space="preserve"> ולגרור את מדינת ישראל יחד עמו</w:t>
      </w:r>
      <w:r w:rsidRPr="00DB614A">
        <w:rPr>
          <w:rFonts w:ascii="Helvetica" w:hAnsi="Helvetica" w:cs="Helvetica"/>
          <w:color w:val="1D2129"/>
          <w:sz w:val="22"/>
          <w:szCs w:val="22"/>
        </w:rPr>
        <w:t>.</w:t>
      </w:r>
    </w:p>
    <w:p w:rsidR="00D2756C" w:rsidRPr="00DB614A" w:rsidRDefault="00DB614A" w:rsidP="00DB614A">
      <w:pPr>
        <w:spacing w:line="276" w:lineRule="auto"/>
        <w:jc w:val="both"/>
        <w:rPr>
          <w:rFonts w:hint="cs"/>
        </w:rPr>
      </w:pPr>
    </w:p>
    <w:sectPr w:rsidR="00D2756C" w:rsidRPr="00DB614A"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4A"/>
    <w:rsid w:val="001E3201"/>
    <w:rsid w:val="00351A94"/>
    <w:rsid w:val="00DB61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7F066-1234-41EF-8E76-5B367532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DB614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DB6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91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il/opinions/.premium-1.7139550?fbclid=IwAR0rj1nzDiVF37qL9E5O3DN0g9QsTrBWzi4SBvkmPD_EwGfDZMlypCWwF2o"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1346</Words>
  <Characters>6735</Characters>
  <Application>Microsoft Office Word</Application>
  <DocSecurity>0</DocSecurity>
  <Lines>56</Lines>
  <Paragraphs>16</Paragraphs>
  <ScaleCrop>false</ScaleCrop>
  <Company/>
  <LinksUpToDate>false</LinksUpToDate>
  <CharactersWithSpaces>8065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2019-04-22T07:13:00Z</dcterms:created>
  <dcterms:modified xsi:type="dcterms:W3CDTF">2019-04-22T07:14:00Z</dcterms:modified>
</cp:coreProperties>
</file>