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42" w:rsidRPr="00BF2842" w:rsidRDefault="00BF2842" w:rsidP="00BF28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24"/>
          <w:szCs w:val="24"/>
          <w:rtl/>
        </w:rPr>
      </w:pPr>
      <w:hyperlink r:id="rId5" w:history="1">
        <w:r w:rsidRPr="00BF2842">
          <w:rPr>
            <w:rFonts w:ascii="Times New Roman" w:eastAsia="Times New Roman" w:hAnsi="Times New Roman" w:cs="Times New Roman"/>
            <w:color w:val="09A5D9"/>
            <w:sz w:val="24"/>
            <w:szCs w:val="24"/>
            <w:u w:val="single"/>
            <w:rtl/>
          </w:rPr>
          <w:t>דעות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הארץ,</w:t>
      </w:r>
      <w:bookmarkStart w:id="0" w:name="_GoBack"/>
      <w:bookmarkEnd w:id="0"/>
    </w:p>
    <w:p w:rsidR="00BF2842" w:rsidRPr="00BF2842" w:rsidRDefault="00BF2842" w:rsidP="00BF2842">
      <w:pPr>
        <w:bidi w:val="0"/>
        <w:spacing w:before="100" w:beforeAutospacing="1" w:after="100" w:afterAutospacing="1" w:line="28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F28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צאו מקיבעון הגושים</w:t>
      </w:r>
    </w:p>
    <w:p w:rsidR="00BF2842" w:rsidRPr="00BF2842" w:rsidRDefault="00BF2842" w:rsidP="00BF2842">
      <w:pPr>
        <w:pBdr>
          <w:bottom w:val="single" w:sz="6" w:space="1" w:color="auto"/>
        </w:pBdr>
        <w:bidi w:val="0"/>
        <w:spacing w:after="0" w:line="240" w:lineRule="auto"/>
        <w:jc w:val="right"/>
        <w:rPr>
          <w:rFonts w:ascii="Arial" w:eastAsia="Times New Roman" w:hAnsi="Arial" w:cs="Arial"/>
          <w:vanish/>
          <w:sz w:val="16"/>
          <w:szCs w:val="16"/>
        </w:rPr>
      </w:pPr>
      <w:r w:rsidRPr="00BF28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F2842" w:rsidRPr="00BF2842" w:rsidRDefault="00BF2842" w:rsidP="00BF2842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2842" w:rsidRPr="00BF2842" w:rsidRDefault="00BF2842" w:rsidP="00BF2842">
      <w:pPr>
        <w:pBdr>
          <w:top w:val="single" w:sz="6" w:space="1" w:color="auto"/>
        </w:pBdr>
        <w:bidi w:val="0"/>
        <w:spacing w:after="0" w:line="240" w:lineRule="auto"/>
        <w:jc w:val="right"/>
        <w:rPr>
          <w:rFonts w:ascii="Arial" w:eastAsia="Times New Roman" w:hAnsi="Arial" w:cs="Arial"/>
          <w:vanish/>
          <w:sz w:val="16"/>
          <w:szCs w:val="16"/>
        </w:rPr>
      </w:pPr>
      <w:r w:rsidRPr="00BF284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F2842" w:rsidRPr="00BF2842" w:rsidRDefault="00BF2842" w:rsidP="00BF2842">
      <w:pPr>
        <w:bidi w:val="0"/>
        <w:spacing w:after="0" w:line="308" w:lineRule="atLeast"/>
        <w:jc w:val="right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BF2842">
        <w:rPr>
          <w:rFonts w:ascii="Times New Roman" w:eastAsia="Times New Roman" w:hAnsi="Times New Roman" w:cs="Times New Roman"/>
          <w:color w:val="5A5A5A"/>
          <w:sz w:val="24"/>
          <w:szCs w:val="24"/>
        </w:rPr>
        <w:t>10.03.2016 20:00</w:t>
      </w:r>
    </w:p>
    <w:p w:rsidR="00BF2842" w:rsidRPr="00BF2842" w:rsidRDefault="00BF2842" w:rsidP="00BF2842">
      <w:pPr>
        <w:bidi w:val="0"/>
        <w:spacing w:after="0" w:line="308" w:lineRule="atLeast"/>
        <w:jc w:val="right"/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</w:rPr>
      </w:pPr>
      <w:hyperlink r:id="rId6" w:history="1">
        <w:r w:rsidRPr="00BF28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שאול אריאלי</w:t>
        </w:r>
      </w:hyperlink>
    </w:p>
    <w:p w:rsidR="00BF2842" w:rsidRDefault="00BF2842" w:rsidP="00BF2842">
      <w:pPr>
        <w:rPr>
          <w:rFonts w:cs="Arial"/>
          <w:rtl/>
        </w:rPr>
      </w:pP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מרגע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שמושג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מתגבש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התגבשותו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קיפאון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התנהלותה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הניסיונות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התגבש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המושג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גושי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ההתיישבות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לכדי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לנתץ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מושג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נהפך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לעיקרון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מוצעת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שהתקיימו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החד־צדדיים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נקטה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ההתנתקות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ומצפון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השומרון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2005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תהליך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אריאל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ההתיישבות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אהוד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אולמרט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שהחליפו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2006 </w:t>
      </w:r>
      <w:r>
        <w:rPr>
          <w:rFonts w:cs="Arial" w:hint="cs"/>
          <w:rtl/>
        </w:rPr>
        <w:t>להשלים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ההתכנסות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שעיקרה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ריכוז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לתוואי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ההפרדה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2008,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אנאפוליס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אולמרט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2000, </w:t>
      </w:r>
      <w:r>
        <w:rPr>
          <w:rFonts w:cs="Arial" w:hint="cs"/>
          <w:rtl/>
        </w:rPr>
        <w:t>והציע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המבודדים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לספח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ההתיישבות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ותמורתם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באחרונה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הכריז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להשלמת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ההפרדה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הגושים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האופוזיציה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הרצוג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להיפרדות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הגושים</w:t>
      </w:r>
      <w:r>
        <w:rPr>
          <w:rFonts w:cs="Arial"/>
          <w:rtl/>
        </w:rPr>
        <w:t>".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גבולותיהן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שכניהן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קווים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המערערים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גבולות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והגיוניים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מתנהלת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ולהשפעתם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העתידית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בוחנים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התהוות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הגושים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התפתחות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האינטרסים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המונעים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מפוליטיקה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ומתעלם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מהאינטרסים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ומההשלכות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מהאינטרסים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ומיכולתה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העתידי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השימוש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התכוף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במושג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קיבע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ההתייחסות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אקסיומה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לערעור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באזורים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לפינוי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עיצבה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התודעה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המציאות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שחלקנו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מדמיינים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היגיון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כלכלי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דמוגרפי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מסיבה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המבודדים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אתרוּג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שכזה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ראשיתו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המושג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בתוכנית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חמשת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האגרופים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שהגה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1968, </w:t>
      </w:r>
      <w:r>
        <w:rPr>
          <w:rFonts w:cs="Arial" w:hint="cs"/>
          <w:rtl/>
        </w:rPr>
        <w:t>שנבעה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ההר</w:t>
      </w:r>
      <w:r>
        <w:rPr>
          <w:rFonts w:cs="Arial"/>
          <w:rtl/>
        </w:rPr>
        <w:t xml:space="preserve">" — </w:t>
      </w:r>
      <w:r>
        <w:rPr>
          <w:rFonts w:cs="Arial" w:hint="cs"/>
          <w:rtl/>
        </w:rPr>
        <w:t>המאוכלס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בצפיפות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להציב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אגרוף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שכלל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עיירה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חקלאיים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בצמוד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המרכזיות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פוליטיים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וכלכליים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נין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רמאללה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וחברון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מיידית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ביטחוני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לבתר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אגרופים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ממוקמים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כביש</w:t>
      </w:r>
      <w:r>
        <w:rPr>
          <w:rFonts w:cs="Arial"/>
          <w:rtl/>
        </w:rPr>
        <w:t xml:space="preserve"> 60, </w:t>
      </w:r>
      <w:r>
        <w:rPr>
          <w:rFonts w:cs="Arial" w:hint="cs"/>
          <w:rtl/>
        </w:rPr>
        <w:t>החוצה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לאורכה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נדחתה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אשכול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67' </w:t>
      </w:r>
      <w:r>
        <w:rPr>
          <w:rFonts w:cs="Arial" w:hint="cs"/>
          <w:rtl/>
        </w:rPr>
        <w:t>לאמץ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אלון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שעיקרה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התיישבות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מרחבי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בבקעת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התרוקנה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מתושביה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שברחו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לירדן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("</w:t>
      </w:r>
      <w:r>
        <w:rPr>
          <w:rFonts w:cs="Arial" w:hint="cs"/>
          <w:rtl/>
        </w:rPr>
        <w:t>המשולש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עוטף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כוונת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המרחבים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הירדן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בספטמבר</w:t>
      </w:r>
      <w:r>
        <w:rPr>
          <w:rFonts w:cs="Arial"/>
          <w:rtl/>
        </w:rPr>
        <w:t xml:space="preserve"> 1977,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השלטון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שרון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החקלאות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לאישורה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תוכניתו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בדומה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אלון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הוסיפה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לבקעת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המערבי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לממשלות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ובגין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שבסיומו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ובריבונותה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באוקטובר</w:t>
      </w:r>
      <w:r>
        <w:rPr>
          <w:rFonts w:cs="Arial"/>
          <w:rtl/>
        </w:rPr>
        <w:t xml:space="preserve"> 1978 </w:t>
      </w:r>
      <w:r>
        <w:rPr>
          <w:rFonts w:cs="Arial" w:hint="cs"/>
          <w:rtl/>
        </w:rPr>
        <w:t>הכין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החטיבה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להתיישבות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מתתיהו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דרובלס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רצועת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התנחלויות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באתרים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אסטרטגיים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חיצוני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לפיכך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פריסת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ההתנחלויות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התיישבויות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מיעוטים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פלסטינים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ההתנחלויות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בגליל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ובאזורים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המוחלט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ההתיישבות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ויצירת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לסיפוחה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שחלקם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להעלימו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אוסלו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1997 </w:t>
      </w:r>
      <w:r>
        <w:rPr>
          <w:rFonts w:cs="Arial" w:hint="cs"/>
          <w:rtl/>
        </w:rPr>
        <w:t>השיקה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החטיבה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להתיישבות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מערכי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מערכים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החליפו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תפישת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הגושים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הדירקטיבה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שכתב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האוטונומיה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הצפונות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בתוכנית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השלום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אוסלו</w:t>
      </w:r>
      <w:r>
        <w:rPr>
          <w:rFonts w:cs="Arial"/>
          <w:rtl/>
        </w:rPr>
        <w:t>" ("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השמש</w:t>
      </w:r>
      <w:r>
        <w:rPr>
          <w:rFonts w:cs="Arial"/>
          <w:rtl/>
        </w:rPr>
        <w:t xml:space="preserve">", 1995). </w:t>
      </w:r>
      <w:r>
        <w:rPr>
          <w:rFonts w:cs="Arial" w:hint="cs"/>
          <w:rtl/>
        </w:rPr>
        <w:t>התוכנית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התיישבות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שהשתרעו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60% </w:t>
      </w:r>
      <w:r>
        <w:rPr>
          <w:rFonts w:cs="Arial" w:hint="cs"/>
          <w:rtl/>
        </w:rPr>
        <w:t>משטח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והותירו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שטחי</w:t>
      </w:r>
      <w:r>
        <w:rPr>
          <w:rFonts w:cs="Arial"/>
          <w:rtl/>
        </w:rPr>
        <w:t xml:space="preserve"> </w:t>
      </w:r>
      <w:r>
        <w:t>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ו־</w:t>
      </w:r>
      <w:r>
        <w:t>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המשא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בשנים</w:t>
      </w:r>
      <w:r>
        <w:rPr>
          <w:rFonts w:cs="Arial"/>
          <w:rtl/>
        </w:rPr>
        <w:t xml:space="preserve"> 1999–2000 (</w:t>
      </w:r>
      <w:r>
        <w:rPr>
          <w:rFonts w:cs="Arial" w:hint="cs"/>
          <w:rtl/>
        </w:rPr>
        <w:t>בקמפ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דייוויד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ובטאבה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תוואי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ההפרדה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שנבנתה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2002–2007, </w:t>
      </w:r>
      <w:r>
        <w:rPr>
          <w:rFonts w:cs="Arial" w:hint="cs"/>
          <w:rtl/>
        </w:rPr>
        <w:t>והמו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באנאפוליס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2008, </w:t>
      </w:r>
      <w:r>
        <w:rPr>
          <w:rFonts w:cs="Arial" w:hint="cs"/>
          <w:rtl/>
        </w:rPr>
        <w:t>הושפעו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מהחשש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חשש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שעיצב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ננקטו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חד־צדדיים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בשני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ערוצי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השנים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הגושים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להתאימו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שייחתם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בעתיד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היעד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ואולמרט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שירטטו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שיצרו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שבעה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אצבעות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מדומיינים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היגיון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מרחבי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יישובי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הגיונם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טריטוריאלית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מלאכותית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מתעלמים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ממרקם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למשל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אצבע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אריאל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הנמתחת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קילומטרים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מזרחה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והתאומה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אצבע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קדומים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שאורכה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קילומטרים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הכוללות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ואזוריות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נפרדות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ושונות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מבתרות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לחתיכות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בשומרון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גוש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המכפיל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לשניים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גוש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ועלמון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השייכים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בנימין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והכללת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ההתנחלות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גוש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גבעת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מסכלת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רמאללה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מערבה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ה</w:t>
      </w:r>
      <w:r>
        <w:rPr>
          <w:rFonts w:cs="Arial"/>
          <w:rtl/>
        </w:rPr>
        <w:t>'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>'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השמאל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לתוכניתו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אצבעות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לשבעת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אולמרט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lastRenderedPageBreak/>
        <w:t>המבתרים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באזורים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רמאללה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עופרה־בית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וחברון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קרית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</w:t>
      </w:r>
      <w:r>
        <w:rPr>
          <w:rFonts w:cs="Arial"/>
          <w:rtl/>
        </w:rPr>
        <w:t>).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ההתקבעות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הגושים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פוגעת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באינטרס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הארוך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השאיפה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ההיפרדות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מתפישת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גושים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המדומיינים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חיכוך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מיותרות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הנושם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והפתוח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יסופחו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יפגעו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ההתיישבות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ובמרקם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וביטחוני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השורה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יסופחו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קרי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מבדיקה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שקריטריון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להשאיר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ריבונותה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75% </w:t>
      </w:r>
      <w:r>
        <w:rPr>
          <w:rFonts w:cs="Arial" w:hint="cs"/>
          <w:rtl/>
        </w:rPr>
        <w:t>מהישראלים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בהיקף</w:t>
      </w:r>
      <w:r>
        <w:rPr>
          <w:rFonts w:cs="Arial"/>
          <w:rtl/>
        </w:rPr>
        <w:t xml:space="preserve"> 3%,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760 </w:t>
      </w:r>
      <w:r>
        <w:rPr>
          <w:rFonts w:cs="Arial" w:hint="cs"/>
          <w:rtl/>
        </w:rPr>
        <w:t>קילומטרים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450 </w:t>
      </w:r>
      <w:r>
        <w:rPr>
          <w:rFonts w:cs="Arial" w:hint="cs"/>
          <w:rtl/>
        </w:rPr>
        <w:t>קילומטרים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אורכו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313 </w:t>
      </w:r>
      <w:r>
        <w:rPr>
          <w:rFonts w:cs="Arial" w:hint="cs"/>
          <w:rtl/>
        </w:rPr>
        <w:t>קילומטרים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ההשלכות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מפותל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פוגעני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חיכוך</w:t>
      </w:r>
      <w:r>
        <w:rPr>
          <w:rFonts w:cs="Arial"/>
          <w:rtl/>
        </w:rPr>
        <w:t>.</w:t>
      </w:r>
    </w:p>
    <w:p w:rsidR="00BF2842" w:rsidRDefault="00BF2842" w:rsidP="00BF2842">
      <w:pPr>
        <w:rPr>
          <w:rtl/>
        </w:rPr>
      </w:pPr>
      <w:r>
        <w:rPr>
          <w:rFonts w:cs="Arial" w:hint="cs"/>
          <w:rtl/>
        </w:rPr>
        <w:t>מושג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הגושים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התפתח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המשתנות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מסיני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תעדכן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ותעצב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לרעיון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תזרע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היציבות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בגבולה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שתפישת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הגושים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עלולה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מתאמצת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להתנתק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למתיחת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קווים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פשוטים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האינטרס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מייחלים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>.</w:t>
      </w:r>
    </w:p>
    <w:sectPr w:rsidR="00BF2842" w:rsidSect="00216F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D5"/>
    <w:rsid w:val="00216F41"/>
    <w:rsid w:val="004B70D5"/>
    <w:rsid w:val="004F2CF9"/>
    <w:rsid w:val="00B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01AD1-291C-4AE5-9988-D39B7506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80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282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10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3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9A5D9"/>
                        <w:right w:val="none" w:sz="0" w:space="0" w:color="auto"/>
                      </w:divBdr>
                      <w:divsChild>
                        <w:div w:id="8667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5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56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4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1201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729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1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71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0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4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8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09A5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6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00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0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186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940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66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36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574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3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" w:color="FFFFFF"/>
                                                            <w:left w:val="single" w:sz="12" w:space="3" w:color="FFFFFF"/>
                                                            <w:bottom w:val="single" w:sz="2" w:space="1" w:color="FFFFFF"/>
                                                            <w:right w:val="single" w:sz="2" w:space="3" w:color="FFFFFF"/>
                                                          </w:divBdr>
                                                        </w:div>
                                                        <w:div w:id="139427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682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11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" w:color="FFFFFF"/>
                                                            <w:left w:val="single" w:sz="12" w:space="3" w:color="FFFFFF"/>
                                                            <w:bottom w:val="single" w:sz="2" w:space="1" w:color="FFFFFF"/>
                                                            <w:right w:val="single" w:sz="2" w:space="3" w:color="FFFFFF"/>
                                                          </w:divBdr>
                                                        </w:div>
                                                        <w:div w:id="36806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739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5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" w:color="FFFFFF"/>
                                                            <w:left w:val="single" w:sz="12" w:space="3" w:color="FFFFFF"/>
                                                            <w:bottom w:val="single" w:sz="2" w:space="1" w:color="FFFFFF"/>
                                                            <w:right w:val="single" w:sz="2" w:space="3" w:color="FFFFFF"/>
                                                          </w:divBdr>
                                                        </w:div>
                                                        <w:div w:id="84417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0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1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" w:color="FFFFFF"/>
                                                            <w:left w:val="single" w:sz="12" w:space="3" w:color="FFFFFF"/>
                                                            <w:bottom w:val="single" w:sz="2" w:space="1" w:color="FFFFFF"/>
                                                            <w:right w:val="single" w:sz="2" w:space="3" w:color="FFFFFF"/>
                                                          </w:divBdr>
                                                        </w:div>
                                                        <w:div w:id="35234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CCCCCC"/>
                                    <w:left w:val="none" w:sz="0" w:space="0" w:color="auto"/>
                                    <w:bottom w:val="single" w:sz="36" w:space="0" w:color="CCCCCC"/>
                                    <w:right w:val="none" w:sz="0" w:space="0" w:color="auto"/>
                                  </w:divBdr>
                                  <w:divsChild>
                                    <w:div w:id="63919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EBF2"/>
                                            <w:left w:val="single" w:sz="6" w:space="0" w:color="D6EBF2"/>
                                            <w:bottom w:val="single" w:sz="36" w:space="0" w:color="D6EBF2"/>
                                            <w:right w:val="single" w:sz="6" w:space="0" w:color="D6EBF2"/>
                                          </w:divBdr>
                                          <w:divsChild>
                                            <w:div w:id="7433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1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85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4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54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1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0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21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65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1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68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6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1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32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60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50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9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0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8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2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2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06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4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2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08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8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0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3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2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93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1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5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13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0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40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4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73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0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65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4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7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66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9A5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5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0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7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6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16955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5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9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0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0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0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8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09A5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433">
                  <w:marLeft w:val="0"/>
                  <w:marRight w:val="0"/>
                  <w:marTop w:val="0"/>
                  <w:marBottom w:val="0"/>
                  <w:divBdr>
                    <w:top w:val="single" w:sz="6" w:space="0" w:color="09A5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aretz.co.il/misc/writers/1.1479832" TargetMode="External"/><Relationship Id="rId5" Type="http://schemas.openxmlformats.org/officeDocument/2006/relationships/hyperlink" Target="http://www.haaretz.co.il/opin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78EC-D335-4763-887F-C9CBBACE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1327</Words>
  <Characters>6638</Characters>
  <Application>Microsoft Office Word</Application>
  <DocSecurity>0</DocSecurity>
  <Lines>55</Lines>
  <Paragraphs>15</Paragraphs>
  <ScaleCrop>false</ScaleCrop>
  <Company>Microsoft</Company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</dc:creator>
  <cp:keywords/>
  <dc:description/>
  <cp:lastModifiedBy>Shaul</cp:lastModifiedBy>
  <cp:revision>2</cp:revision>
  <dcterms:created xsi:type="dcterms:W3CDTF">2016-03-11T05:52:00Z</dcterms:created>
  <dcterms:modified xsi:type="dcterms:W3CDTF">2016-03-11T05:55:00Z</dcterms:modified>
</cp:coreProperties>
</file>